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A89" w:rsidRPr="00E977DA" w:rsidRDefault="004B15E7">
      <w:pPr>
        <w:spacing w:line="276" w:lineRule="auto"/>
        <w:ind w:left="0" w:hanging="2"/>
        <w:rPr>
          <w:rFonts w:asciiTheme="majorHAnsi" w:eastAsia="Calibri" w:hAnsiTheme="majorHAnsi" w:cstheme="majorHAnsi"/>
          <w:i/>
          <w:lang w:val="sr-Latn-RS"/>
        </w:rPr>
      </w:pPr>
      <w:r>
        <w:rPr>
          <w:rFonts w:asciiTheme="majorHAnsi" w:eastAsia="Calibri" w:hAnsiTheme="majorHAnsi" w:cstheme="majorHAnsi"/>
          <w:i/>
          <w:lang w:val="sr-Latn-RS"/>
        </w:rPr>
        <w:t>Saopštenje za medije, 19</w:t>
      </w:r>
      <w:r w:rsidR="00094FA4" w:rsidRPr="00E977DA">
        <w:rPr>
          <w:rFonts w:asciiTheme="majorHAnsi" w:eastAsia="Calibri" w:hAnsiTheme="majorHAnsi" w:cstheme="majorHAnsi"/>
          <w:i/>
          <w:lang w:val="sr-Latn-RS"/>
        </w:rPr>
        <w:t>. jul 2022.</w:t>
      </w:r>
    </w:p>
    <w:p w:rsidR="00094FA4" w:rsidRPr="00E977DA" w:rsidRDefault="00094FA4" w:rsidP="00094FA4">
      <w:pPr>
        <w:ind w:left="0" w:hanging="2"/>
        <w:jc w:val="both"/>
        <w:rPr>
          <w:rFonts w:asciiTheme="majorHAnsi" w:hAnsiTheme="majorHAnsi" w:cstheme="majorHAnsi"/>
          <w:b/>
          <w:lang w:val="sr-Latn-RS"/>
        </w:rPr>
      </w:pPr>
    </w:p>
    <w:p w:rsidR="00094FA4" w:rsidRPr="00E977DA" w:rsidRDefault="00094FA4" w:rsidP="00094FA4">
      <w:pPr>
        <w:ind w:left="0" w:hanging="2"/>
        <w:jc w:val="both"/>
        <w:rPr>
          <w:rFonts w:asciiTheme="majorHAnsi" w:hAnsiTheme="majorHAnsi" w:cstheme="majorHAnsi"/>
          <w:b/>
          <w:lang w:val="sr-Latn-RS"/>
        </w:rPr>
      </w:pPr>
    </w:p>
    <w:p w:rsidR="004B15E7" w:rsidRPr="00EA4013" w:rsidRDefault="004B15E7" w:rsidP="004B15E7">
      <w:pPr>
        <w:ind w:left="0" w:hanging="2"/>
        <w:jc w:val="both"/>
        <w:rPr>
          <w:rFonts w:ascii="Calibri" w:eastAsia="Times New Roman" w:hAnsi="Calibri" w:cs="Calibri"/>
          <w:b/>
          <w:color w:val="000000"/>
          <w:lang w:val="sr-Latn-RS"/>
        </w:rPr>
      </w:pPr>
      <w:bookmarkStart w:id="0" w:name="_GoBack"/>
      <w:bookmarkEnd w:id="0"/>
      <w:r w:rsidRPr="00AC69EB">
        <w:rPr>
          <w:rFonts w:ascii="Calibri" w:eastAsia="Times New Roman" w:hAnsi="Calibri" w:cs="Calibri"/>
          <w:b/>
          <w:i/>
          <w:color w:val="000000"/>
          <w:lang w:val="sr-Latn-RS"/>
        </w:rPr>
        <w:t xml:space="preserve">Interakcija </w:t>
      </w:r>
      <w:r w:rsidRPr="00AC69EB">
        <w:rPr>
          <w:rFonts w:ascii="Calibri" w:eastAsia="Times New Roman" w:hAnsi="Calibri" w:cs="Calibri"/>
          <w:b/>
          <w:color w:val="000000"/>
          <w:lang w:val="sr-Latn-RS"/>
        </w:rPr>
        <w:t xml:space="preserve">2022 : predstavlja učesnike </w:t>
      </w:r>
      <w:r>
        <w:rPr>
          <w:rFonts w:ascii="Calibri" w:eastAsia="Times New Roman" w:hAnsi="Calibri" w:cs="Calibri"/>
          <w:b/>
          <w:color w:val="000000"/>
          <w:lang w:val="sr-Latn-RS"/>
        </w:rPr>
        <w:t xml:space="preserve">17. izdanja </w:t>
      </w:r>
      <w:r>
        <w:rPr>
          <w:rFonts w:ascii="Calibri" w:eastAsia="Times New Roman" w:hAnsi="Calibri" w:cs="Calibri"/>
          <w:b/>
          <w:color w:val="000000"/>
          <w:lang w:val="sr-Latn-RS"/>
        </w:rPr>
        <w:t xml:space="preserve">studentskog filmskog </w:t>
      </w:r>
      <w:r w:rsidRPr="00AC69EB">
        <w:rPr>
          <w:rFonts w:ascii="Calibri" w:eastAsia="Times New Roman" w:hAnsi="Calibri" w:cs="Calibri"/>
          <w:b/>
          <w:color w:val="000000"/>
          <w:lang w:val="sr-Latn-RS"/>
        </w:rPr>
        <w:t xml:space="preserve">kampa </w:t>
      </w:r>
    </w:p>
    <w:p w:rsidR="004B15E7" w:rsidRPr="00AC69EB" w:rsidRDefault="004B15E7" w:rsidP="004B15E7">
      <w:pPr>
        <w:ind w:left="0" w:hanging="2"/>
        <w:jc w:val="both"/>
        <w:rPr>
          <w:rFonts w:ascii="Times New Roman" w:eastAsia="Times New Roman" w:hAnsi="Times New Roman" w:cs="Times New Roman"/>
          <w:lang w:val="sr-Latn-RS"/>
        </w:rPr>
      </w:pPr>
    </w:p>
    <w:p w:rsidR="004B15E7" w:rsidRPr="00AC69EB" w:rsidRDefault="004B15E7" w:rsidP="004B15E7">
      <w:pPr>
        <w:ind w:left="0" w:hanging="2"/>
        <w:rPr>
          <w:rFonts w:ascii="Times New Roman" w:eastAsia="Times New Roman" w:hAnsi="Times New Roman" w:cs="Times New Roman"/>
          <w:lang w:val="sr-Latn-RS"/>
        </w:rPr>
      </w:pPr>
    </w:p>
    <w:p w:rsidR="004B15E7" w:rsidRPr="00AC69EB" w:rsidRDefault="004B15E7" w:rsidP="004B15E7">
      <w:pPr>
        <w:ind w:left="0" w:hanging="2"/>
        <w:jc w:val="both"/>
        <w:rPr>
          <w:rFonts w:ascii="Times New Roman" w:eastAsia="Times New Roman" w:hAnsi="Times New Roman" w:cs="Times New Roman"/>
          <w:lang w:val="sr-Latn-RS"/>
        </w:rPr>
      </w:pPr>
      <w:r w:rsidRPr="00AC69EB">
        <w:rPr>
          <w:rFonts w:ascii="Calibri" w:eastAsia="Times New Roman" w:hAnsi="Calibri" w:cs="Calibri"/>
          <w:color w:val="000000"/>
          <w:lang w:val="sr-Latn-RS"/>
        </w:rPr>
        <w:t>Sedamnaest</w:t>
      </w:r>
      <w:r>
        <w:rPr>
          <w:rFonts w:ascii="Calibri" w:eastAsia="Times New Roman" w:hAnsi="Calibri" w:cs="Calibri"/>
          <w:color w:val="000000"/>
          <w:lang w:val="sr-Latn-RS"/>
        </w:rPr>
        <w:t>i</w:t>
      </w:r>
      <w:r w:rsidRPr="00AC69EB">
        <w:rPr>
          <w:rFonts w:ascii="Calibri" w:eastAsia="Times New Roman" w:hAnsi="Calibri" w:cs="Calibri"/>
          <w:color w:val="000000"/>
          <w:lang w:val="sr-Latn-RS"/>
        </w:rPr>
        <w:t xml:space="preserve"> </w:t>
      </w:r>
      <w:r w:rsidRPr="00AC69EB">
        <w:rPr>
          <w:rFonts w:ascii="Calibri" w:eastAsia="Times New Roman" w:hAnsi="Calibri" w:cs="Calibri"/>
          <w:i/>
          <w:color w:val="000000"/>
          <w:lang w:val="sr-Latn-RS"/>
        </w:rPr>
        <w:t>Interakcija</w:t>
      </w:r>
      <w:r>
        <w:rPr>
          <w:rFonts w:ascii="Calibri" w:eastAsia="Times New Roman" w:hAnsi="Calibri" w:cs="Calibri"/>
          <w:color w:val="000000"/>
          <w:lang w:val="sr-Latn-RS"/>
        </w:rPr>
        <w:t>: s</w:t>
      </w:r>
      <w:r w:rsidRPr="00AC69EB">
        <w:rPr>
          <w:rFonts w:ascii="Calibri" w:eastAsia="Times New Roman" w:hAnsi="Calibri" w:cs="Calibri"/>
          <w:color w:val="000000"/>
          <w:lang w:val="sr-Latn-RS"/>
        </w:rPr>
        <w:t>tudentski filmski kamp (I:SFK) okupiće od 8. do 24. avgusta petnaestoro studentata filmskih akademija iz različitih delova sveta, koji će snimiti tri kratka dokumentarna filma u zapadnoj Srbiji, u produkciji i organizaciji Nezavis</w:t>
      </w:r>
      <w:r>
        <w:rPr>
          <w:rFonts w:ascii="Calibri" w:eastAsia="Times New Roman" w:hAnsi="Calibri" w:cs="Calibri"/>
          <w:color w:val="000000"/>
          <w:lang w:val="sr-Latn-RS"/>
        </w:rPr>
        <w:t>nog filmskog centra „Filmart“</w:t>
      </w:r>
      <w:r w:rsidRPr="00AC69EB">
        <w:rPr>
          <w:rFonts w:ascii="Calibri" w:eastAsia="Times New Roman" w:hAnsi="Calibri" w:cs="Calibri"/>
          <w:color w:val="000000"/>
          <w:lang w:val="sr-Latn-RS"/>
        </w:rPr>
        <w:t>. Studenti režije, kamere, montaže, dizajna zvuka i produkcije okupiće se najpre u Beogradu 8. avgusta na uvodnoj radionici u Kulturnom centru Beograda, nakon čega će, podeljeni u tri ekipe, snimati kratke dokumentarce u Čačku, Užicu i Požegi, u okviru prve, sedmodnevne faze I:</w:t>
      </w:r>
      <w:r>
        <w:rPr>
          <w:rFonts w:ascii="Calibri" w:eastAsia="Times New Roman" w:hAnsi="Calibri" w:cs="Calibri"/>
          <w:color w:val="000000"/>
          <w:lang w:val="sr-Latn-RS"/>
        </w:rPr>
        <w:t xml:space="preserve"> </w:t>
      </w:r>
      <w:r w:rsidRPr="00AC69EB">
        <w:rPr>
          <w:rFonts w:ascii="Calibri" w:eastAsia="Times New Roman" w:hAnsi="Calibri" w:cs="Calibri"/>
          <w:color w:val="000000"/>
          <w:lang w:val="sr-Latn-RS"/>
        </w:rPr>
        <w:t>SFK.</w:t>
      </w:r>
    </w:p>
    <w:p w:rsidR="004B15E7" w:rsidRPr="00AC69EB" w:rsidRDefault="004B15E7" w:rsidP="004B15E7">
      <w:pPr>
        <w:ind w:left="0" w:hanging="2"/>
        <w:rPr>
          <w:rFonts w:ascii="Times New Roman" w:eastAsia="Times New Roman" w:hAnsi="Times New Roman" w:cs="Times New Roman"/>
          <w:lang w:val="sr-Latn-RS"/>
        </w:rPr>
      </w:pPr>
    </w:p>
    <w:p w:rsidR="004B15E7" w:rsidRPr="004B15E7" w:rsidRDefault="004B15E7" w:rsidP="004B15E7">
      <w:pPr>
        <w:ind w:left="0" w:hanging="2"/>
        <w:jc w:val="both"/>
        <w:rPr>
          <w:rFonts w:ascii="Calibri" w:eastAsia="Times New Roman" w:hAnsi="Calibri" w:cs="Calibri"/>
          <w:color w:val="000000"/>
          <w:lang w:val="sr-Latn-RS"/>
        </w:rPr>
      </w:pPr>
      <w:r w:rsidRPr="00AC69EB">
        <w:rPr>
          <w:rFonts w:ascii="Calibri" w:eastAsia="Times New Roman" w:hAnsi="Calibri" w:cs="Calibri"/>
          <w:color w:val="000000"/>
          <w:lang w:val="sr-Latn-RS"/>
        </w:rPr>
        <w:t xml:space="preserve">Na konkurs za učešće na 17. kampu Interakcija, koji je bio raspisan od 5. aprila do 10. maja, pristiglo je čak </w:t>
      </w:r>
      <w:r w:rsidRPr="00AC69EB">
        <w:rPr>
          <w:rFonts w:ascii="Calibri" w:eastAsia="Times New Roman" w:hAnsi="Calibri" w:cs="Calibri"/>
          <w:color w:val="000000"/>
          <w:shd w:val="clear" w:color="auto" w:fill="FFFFFF"/>
          <w:lang w:val="sr-Latn-RS"/>
        </w:rPr>
        <w:t>108</w:t>
      </w:r>
      <w:r w:rsidRPr="00AC69EB">
        <w:rPr>
          <w:rFonts w:ascii="Calibri" w:eastAsia="Times New Roman" w:hAnsi="Calibri" w:cs="Calibri"/>
          <w:color w:val="000000"/>
          <w:lang w:val="sr-Latn-RS"/>
        </w:rPr>
        <w:t xml:space="preserve"> prijava iz </w:t>
      </w:r>
      <w:r w:rsidRPr="00AC69EB">
        <w:rPr>
          <w:rFonts w:ascii="Calibri" w:eastAsia="Times New Roman" w:hAnsi="Calibri" w:cs="Calibri"/>
          <w:color w:val="000000"/>
          <w:shd w:val="clear" w:color="auto" w:fill="FFFFFF"/>
          <w:lang w:val="sr-Latn-RS"/>
        </w:rPr>
        <w:t>39</w:t>
      </w:r>
      <w:r w:rsidRPr="00AC69EB">
        <w:rPr>
          <w:rFonts w:ascii="Calibri" w:eastAsia="Times New Roman" w:hAnsi="Calibri" w:cs="Calibri"/>
          <w:color w:val="000000"/>
          <w:lang w:val="sr-Latn-RS"/>
        </w:rPr>
        <w:t xml:space="preserve"> zemalja. </w:t>
      </w:r>
      <w:hyperlink r:id="rId7" w:history="1">
        <w:r w:rsidRPr="004B15E7">
          <w:rPr>
            <w:rStyle w:val="Hyperlink"/>
            <w:rFonts w:ascii="Calibri" w:eastAsia="Times New Roman" w:hAnsi="Calibri" w:cs="Calibri"/>
            <w:b/>
            <w:color w:val="C00000"/>
            <w:lang w:val="sr-Latn-RS"/>
          </w:rPr>
          <w:t>Članovi selekcione komisije – alumnisti kampa</w:t>
        </w:r>
        <w:r w:rsidRPr="004B15E7">
          <w:rPr>
            <w:rStyle w:val="Hyperlink"/>
            <w:rFonts w:ascii="Calibri" w:eastAsia="Times New Roman" w:hAnsi="Calibri" w:cs="Calibri"/>
            <w:b/>
            <w:i/>
            <w:color w:val="C00000"/>
            <w:lang w:val="sr-Latn-RS"/>
          </w:rPr>
          <w:t xml:space="preserve"> Interakcija</w:t>
        </w:r>
      </w:hyperlink>
      <w:r w:rsidRPr="004B15E7">
        <w:rPr>
          <w:rFonts w:ascii="Calibri" w:eastAsia="Times New Roman" w:hAnsi="Calibri" w:cs="Calibri"/>
          <w:b/>
          <w:color w:val="C00000"/>
          <w:lang w:val="sr-Latn-RS"/>
        </w:rPr>
        <w:t xml:space="preserve"> </w:t>
      </w:r>
      <w:r w:rsidRPr="004B15E7">
        <w:rPr>
          <w:rFonts w:ascii="Calibri" w:eastAsia="Times New Roman" w:hAnsi="Calibri" w:cs="Calibri"/>
          <w:color w:val="000000"/>
          <w:lang w:val="sr-Latn-RS"/>
        </w:rPr>
        <w:t xml:space="preserve">− Pablo Radice (reditelj iz  Argentine), Dorota Ros (montažerka i rediteljka iz Poljske) i Stefan Krasić (reditelj iz Srbije) izabrali su </w:t>
      </w:r>
      <w:hyperlink r:id="rId8" w:history="1">
        <w:r w:rsidRPr="004B15E7">
          <w:rPr>
            <w:rStyle w:val="Hyperlink"/>
            <w:rFonts w:ascii="Calibri" w:eastAsia="Times New Roman" w:hAnsi="Calibri" w:cs="Calibri"/>
            <w:b/>
            <w:color w:val="C00000"/>
            <w:lang w:val="sr-Latn-RS"/>
          </w:rPr>
          <w:t>15 učesnika/ca</w:t>
        </w:r>
      </w:hyperlink>
      <w:r w:rsidRPr="004B15E7">
        <w:rPr>
          <w:rFonts w:ascii="Calibri" w:eastAsia="Times New Roman" w:hAnsi="Calibri" w:cs="Calibri"/>
          <w:color w:val="000000"/>
          <w:lang w:val="sr-Latn-RS"/>
        </w:rPr>
        <w:t xml:space="preserve"> koji</w:t>
      </w:r>
      <w:r w:rsidRPr="00AC69EB">
        <w:rPr>
          <w:rFonts w:ascii="Calibri" w:eastAsia="Times New Roman" w:hAnsi="Calibri" w:cs="Calibri"/>
          <w:color w:val="000000"/>
          <w:lang w:val="sr-Latn-RS"/>
        </w:rPr>
        <w:t xml:space="preserve"> dolaze sa različitih kontinenata i država - iz Argentine, Velike Britanije, Kube, Meksika, Indonezije, Indije, </w:t>
      </w:r>
      <w:r>
        <w:rPr>
          <w:rFonts w:ascii="Calibri" w:eastAsia="Times New Roman" w:hAnsi="Calibri" w:cs="Calibri"/>
          <w:color w:val="000000"/>
          <w:lang w:val="sr-Latn-RS"/>
        </w:rPr>
        <w:t>Hong Konga</w:t>
      </w:r>
      <w:r w:rsidRPr="00AC69EB">
        <w:rPr>
          <w:rFonts w:ascii="Calibri" w:eastAsia="Times New Roman" w:hAnsi="Calibri" w:cs="Calibri"/>
          <w:color w:val="000000"/>
          <w:lang w:val="sr-Latn-RS"/>
        </w:rPr>
        <w:t xml:space="preserve"> i Srbije, kao</w:t>
      </w:r>
      <w:r>
        <w:rPr>
          <w:rFonts w:ascii="Calibri" w:eastAsia="Times New Roman" w:hAnsi="Calibri" w:cs="Calibri"/>
          <w:color w:val="000000"/>
          <w:lang w:val="sr-Latn-RS"/>
        </w:rPr>
        <w:t xml:space="preserve"> i iz različitih filmskih škola – </w:t>
      </w:r>
      <w:r>
        <w:rPr>
          <w:rFonts w:ascii="Calibri" w:eastAsia="Times New Roman" w:hAnsi="Calibri" w:cs="Calibri"/>
          <w:color w:val="000000"/>
          <w:lang w:val="sr-Latn-RS"/>
        </w:rPr>
        <w:t xml:space="preserve"> </w:t>
      </w:r>
      <w:r w:rsidRPr="00AC69EB">
        <w:rPr>
          <w:rFonts w:ascii="Calibri" w:eastAsia="Times New Roman" w:hAnsi="Calibri" w:cs="Calibri"/>
          <w:color w:val="000000"/>
          <w:lang w:val="sr-Latn-RS"/>
        </w:rPr>
        <w:t xml:space="preserve">Abraham Escobedo-Salas (Mexico), Jovana Avramović (Srbija), </w:t>
      </w:r>
      <w:r>
        <w:rPr>
          <w:rFonts w:ascii="Calibri" w:eastAsia="Times New Roman" w:hAnsi="Calibri" w:cs="Calibri"/>
          <w:color w:val="000000"/>
          <w:lang w:val="sr-Latn-RS"/>
        </w:rPr>
        <w:t>Jovan Dopuđ (Srbija</w:t>
      </w:r>
      <w:r w:rsidRPr="00AC69EB">
        <w:rPr>
          <w:rFonts w:ascii="Calibri" w:eastAsia="Times New Roman" w:hAnsi="Calibri" w:cs="Calibri"/>
          <w:color w:val="000000"/>
          <w:lang w:val="sr-Latn-RS"/>
        </w:rPr>
        <w:t xml:space="preserve">), Candelaria Gutierez (Argentina/ Švedska), Guillermina Gala Chiariglione (Argentina), Riskya Duavania Prihardini (Indonezija), Siddhant Sarin (Indija), Violena Ampudia (Kuba), Luis Armando Sosa Gi (Meksiko), Matt Part (UK), Sudarshan Sawant (Indija), Ognjen Vidaković (Srbija), Anđela Lazić (Srbija), Simona Đukanović (Srbija) i </w:t>
      </w:r>
      <w:r>
        <w:rPr>
          <w:rFonts w:ascii="Calibri" w:eastAsia="Times New Roman" w:hAnsi="Calibri" w:cs="Calibri"/>
          <w:color w:val="000000"/>
          <w:lang w:val="sr-Latn-RS"/>
        </w:rPr>
        <w:t xml:space="preserve">Katniss Tung </w:t>
      </w:r>
      <w:r w:rsidRPr="00EA4013">
        <w:rPr>
          <w:rFonts w:ascii="Calibri" w:eastAsia="Times New Roman" w:hAnsi="Calibri" w:cs="Calibri"/>
          <w:color w:val="000000"/>
          <w:lang w:val="sr-Latn-RS"/>
        </w:rPr>
        <w:t>Cheng</w:t>
      </w:r>
      <w:r>
        <w:rPr>
          <w:rFonts w:ascii="Calibri" w:eastAsia="Times New Roman" w:hAnsi="Calibri" w:cs="Calibri"/>
          <w:color w:val="000000"/>
          <w:lang w:val="sr-Latn-RS"/>
        </w:rPr>
        <w:t xml:space="preserve"> (Hong Kong)</w:t>
      </w:r>
      <w:r w:rsidRPr="00AC69EB">
        <w:rPr>
          <w:rFonts w:ascii="Calibri" w:eastAsia="Times New Roman" w:hAnsi="Calibri" w:cs="Calibri"/>
          <w:color w:val="000000"/>
          <w:lang w:val="sr-Latn-RS"/>
        </w:rPr>
        <w:t>.</w:t>
      </w:r>
    </w:p>
    <w:p w:rsidR="004B15E7" w:rsidRPr="00AC69EB" w:rsidRDefault="004B15E7" w:rsidP="004B15E7">
      <w:pPr>
        <w:ind w:left="0" w:hanging="2"/>
        <w:rPr>
          <w:rFonts w:ascii="Times New Roman" w:eastAsia="Times New Roman" w:hAnsi="Times New Roman" w:cs="Times New Roman"/>
          <w:lang w:val="sr-Latn-RS"/>
        </w:rPr>
      </w:pPr>
    </w:p>
    <w:p w:rsidR="004B15E7" w:rsidRDefault="004B15E7" w:rsidP="004B15E7">
      <w:pPr>
        <w:ind w:left="0" w:hanging="2"/>
        <w:jc w:val="both"/>
        <w:rPr>
          <w:rFonts w:ascii="Calibri" w:eastAsia="Times New Roman" w:hAnsi="Calibri" w:cs="Calibri"/>
          <w:color w:val="000000"/>
          <w:lang w:val="sr-Latn-RS"/>
        </w:rPr>
      </w:pPr>
      <w:r w:rsidRPr="00AC69EB">
        <w:rPr>
          <w:rFonts w:ascii="Calibri" w:eastAsia="Times New Roman" w:hAnsi="Calibri" w:cs="Calibri"/>
          <w:color w:val="000000"/>
          <w:lang w:val="sr-Latn-RS"/>
        </w:rPr>
        <w:t xml:space="preserve">Produkcija kratkih dokumentarnih filmova u okviru Interakcija kampa je prilika da međusobno razmene iskustva i unaprede znanje. Produkcija </w:t>
      </w:r>
      <w:r>
        <w:rPr>
          <w:rFonts w:ascii="Calibri" w:eastAsia="Times New Roman" w:hAnsi="Calibri" w:cs="Calibri"/>
          <w:color w:val="000000"/>
          <w:lang w:val="sr-Latn-RS"/>
        </w:rPr>
        <w:t xml:space="preserve">se </w:t>
      </w:r>
      <w:r w:rsidRPr="00AC69EB">
        <w:rPr>
          <w:rFonts w:ascii="Calibri" w:eastAsia="Times New Roman" w:hAnsi="Calibri" w:cs="Calibri"/>
          <w:color w:val="000000"/>
          <w:lang w:val="sr-Latn-RS"/>
        </w:rPr>
        <w:t xml:space="preserve">odvija </w:t>
      </w:r>
      <w:hyperlink r:id="rId9" w:history="1">
        <w:r w:rsidRPr="004B15E7">
          <w:rPr>
            <w:rStyle w:val="Hyperlink"/>
            <w:rFonts w:ascii="Calibri" w:eastAsia="Times New Roman" w:hAnsi="Calibri" w:cs="Calibri"/>
            <w:b/>
            <w:color w:val="C00000"/>
            <w:lang w:val="sr-Latn-RS"/>
          </w:rPr>
          <w:t>pod mentorstvom izrealskog reditelja Efima Graboja, alumniste Interakcije</w:t>
        </w:r>
      </w:hyperlink>
      <w:r w:rsidRPr="00AC69EB">
        <w:rPr>
          <w:rFonts w:ascii="Calibri" w:eastAsia="Times New Roman" w:hAnsi="Calibri" w:cs="Calibri"/>
          <w:color w:val="000000"/>
          <w:lang w:val="sr-Latn-RS"/>
        </w:rPr>
        <w:t>, či</w:t>
      </w:r>
      <w:r>
        <w:rPr>
          <w:rFonts w:ascii="Calibri" w:eastAsia="Times New Roman" w:hAnsi="Calibri" w:cs="Calibri"/>
          <w:color w:val="000000"/>
          <w:lang w:val="sr-Latn-RS"/>
        </w:rPr>
        <w:t>ji je kratki dokumentarni film „Dolina vladara“</w:t>
      </w:r>
      <w:r w:rsidRPr="00AC69EB">
        <w:rPr>
          <w:rFonts w:ascii="Calibri" w:eastAsia="Times New Roman" w:hAnsi="Calibri" w:cs="Calibri"/>
          <w:color w:val="000000"/>
          <w:lang w:val="sr-Latn-RS"/>
        </w:rPr>
        <w:t xml:space="preserve"> (snimljen u okviru Interakcije) bio nominovan za prestižnu IDA Award. </w:t>
      </w:r>
    </w:p>
    <w:p w:rsidR="004B15E7" w:rsidRDefault="004B15E7" w:rsidP="004B15E7">
      <w:pPr>
        <w:ind w:left="0" w:hanging="2"/>
        <w:jc w:val="both"/>
        <w:rPr>
          <w:rFonts w:ascii="Calibri" w:eastAsia="Times New Roman" w:hAnsi="Calibri" w:cs="Calibri"/>
          <w:color w:val="000000"/>
          <w:lang w:val="sr-Latn-RS"/>
        </w:rPr>
      </w:pPr>
    </w:p>
    <w:p w:rsidR="004B15E7" w:rsidRPr="00AC69EB" w:rsidRDefault="004B15E7" w:rsidP="004B15E7">
      <w:pPr>
        <w:ind w:left="0" w:hanging="2"/>
        <w:jc w:val="both"/>
        <w:rPr>
          <w:rFonts w:ascii="Times New Roman" w:eastAsia="Times New Roman" w:hAnsi="Times New Roman" w:cs="Times New Roman"/>
          <w:lang w:val="sr-Latn-RS"/>
        </w:rPr>
      </w:pPr>
      <w:r w:rsidRPr="00AC69EB">
        <w:rPr>
          <w:rFonts w:ascii="Calibri" w:eastAsia="Times New Roman" w:hAnsi="Calibri" w:cs="Calibri"/>
          <w:color w:val="000000"/>
          <w:lang w:val="sr-Latn-RS"/>
        </w:rPr>
        <w:t>Podšku studentima filmskih akademija u svim fazama pretprodukcije i produkcije pruža tim Interakcija kampa, a na prvom mestu izvršni producent - Predrag Živković, kao i lokalni koordinatori produkcije (Nikolina Milić, Jovana Jevremović, Filip Stokić) i članovi lokalnog saveta Interkacije (Jasminka Đurić Lalović, Dušan Darijević, Zoran Filipović) u sva tri grada (Čačak, Požega, Užice).</w:t>
      </w:r>
    </w:p>
    <w:p w:rsidR="004B15E7" w:rsidRPr="00AC69EB" w:rsidRDefault="004B15E7" w:rsidP="004B15E7">
      <w:pPr>
        <w:ind w:left="0" w:hanging="2"/>
        <w:rPr>
          <w:rFonts w:ascii="Times New Roman" w:eastAsia="Times New Roman" w:hAnsi="Times New Roman" w:cs="Times New Roman"/>
          <w:lang w:val="sr-Latn-RS"/>
        </w:rPr>
      </w:pPr>
    </w:p>
    <w:p w:rsidR="004B15E7" w:rsidRDefault="004B15E7" w:rsidP="004B15E7">
      <w:pPr>
        <w:ind w:left="0" w:hanging="2"/>
        <w:jc w:val="both"/>
        <w:rPr>
          <w:rFonts w:ascii="Calibri" w:eastAsia="Times New Roman" w:hAnsi="Calibri" w:cs="Calibri"/>
          <w:color w:val="000000"/>
          <w:lang w:val="sr-Latn-RS"/>
        </w:rPr>
      </w:pPr>
      <w:r w:rsidRPr="00AC69EB">
        <w:rPr>
          <w:rFonts w:ascii="Calibri" w:eastAsia="Times New Roman" w:hAnsi="Calibri" w:cs="Calibri"/>
          <w:color w:val="000000"/>
          <w:lang w:val="sr-Latn-RS"/>
        </w:rPr>
        <w:t xml:space="preserve">Po završetku snimanja, sve tri ekipe kampa će se okupiti 17. avgusta u Požegi, gde će do 22. avgusta montirati filmove, tj. raditi i na postprodukciji slike i zvuka. Tokom druge faze kampa, u Požegi će boraviti i 20-ak mladih filmskih profesionalaca iz celog sveta - učesnika i učesnica </w:t>
      </w:r>
      <w:r w:rsidRPr="004B15E7">
        <w:rPr>
          <w:rFonts w:ascii="Calibri" w:eastAsia="Times New Roman" w:hAnsi="Calibri" w:cs="Calibri"/>
          <w:i/>
          <w:color w:val="000000"/>
          <w:lang w:val="sr-Latn-RS"/>
        </w:rPr>
        <w:t>Interakcija</w:t>
      </w:r>
      <w:r>
        <w:rPr>
          <w:rFonts w:ascii="Calibri" w:eastAsia="Times New Roman" w:hAnsi="Calibri" w:cs="Calibri"/>
          <w:color w:val="000000"/>
          <w:lang w:val="sr-Latn-RS"/>
        </w:rPr>
        <w:t xml:space="preserve">: </w:t>
      </w:r>
      <w:r w:rsidRPr="004B15E7">
        <w:rPr>
          <w:rFonts w:ascii="Calibri" w:eastAsia="Times New Roman" w:hAnsi="Calibri" w:cs="Calibri"/>
          <w:color w:val="000000"/>
          <w:lang w:val="sr-Latn-RS"/>
        </w:rPr>
        <w:t>radionice dokumentarnog filma (I:RDF),</w:t>
      </w:r>
      <w:r w:rsidRPr="00AC69EB">
        <w:rPr>
          <w:rFonts w:ascii="Calibri" w:eastAsia="Times New Roman" w:hAnsi="Calibri" w:cs="Calibri"/>
          <w:color w:val="000000"/>
          <w:lang w:val="sr-Latn-RS"/>
        </w:rPr>
        <w:t xml:space="preserve"> čiji su predavači i tutori afirmisani dokumentaristi Rada Šešić, Vladimir Perović i Marko Grba Singh. </w:t>
      </w:r>
    </w:p>
    <w:p w:rsidR="004B15E7" w:rsidRPr="00AC69EB" w:rsidRDefault="004B15E7" w:rsidP="004B15E7">
      <w:pPr>
        <w:ind w:left="0" w:hanging="2"/>
        <w:jc w:val="both"/>
        <w:rPr>
          <w:rFonts w:ascii="Times New Roman" w:eastAsia="Times New Roman" w:hAnsi="Times New Roman" w:cs="Times New Roman"/>
          <w:lang w:val="sr-Latn-RS"/>
        </w:rPr>
      </w:pPr>
    </w:p>
    <w:p w:rsidR="004B15E7" w:rsidRPr="004B15E7" w:rsidRDefault="004B15E7" w:rsidP="004B15E7">
      <w:pPr>
        <w:ind w:left="0" w:hanging="2"/>
        <w:jc w:val="both"/>
        <w:rPr>
          <w:rFonts w:asciiTheme="majorHAnsi" w:eastAsia="Times New Roman" w:hAnsiTheme="majorHAnsi" w:cstheme="majorHAnsi"/>
          <w:lang w:val="sr-Latn-RS"/>
        </w:rPr>
      </w:pPr>
      <w:r w:rsidRPr="004B15E7">
        <w:rPr>
          <w:rFonts w:asciiTheme="majorHAnsi" w:eastAsia="Times New Roman" w:hAnsiTheme="majorHAnsi" w:cstheme="majorHAnsi"/>
          <w:color w:val="000000"/>
          <w:lang w:val="sr-Latn-RS"/>
        </w:rPr>
        <w:lastRenderedPageBreak/>
        <w:t xml:space="preserve">Istovremeno, učesnici kampa i radionice, zajedno sa lokalnom publikom, imaće priliku od 17. do 24. avgusta da, u okviru novopokrenutog Interakcija festivala, pogledaju </w:t>
      </w:r>
      <w:r w:rsidRPr="004B15E7">
        <w:rPr>
          <w:rFonts w:asciiTheme="majorHAnsi" w:eastAsia="Times New Roman" w:hAnsiTheme="majorHAnsi" w:cstheme="majorHAnsi"/>
          <w:color w:val="222222"/>
          <w:shd w:val="clear" w:color="auto" w:fill="FFFFFF"/>
          <w:lang w:val="sr-Latn-RS"/>
        </w:rPr>
        <w:t>najuzbudljivija ostvarenja iz oblasti kratkog dokumentarnog filma koja su nastala u prethodne dve godine. </w:t>
      </w:r>
      <w:r w:rsidRPr="004B15E7">
        <w:rPr>
          <w:rFonts w:asciiTheme="majorHAnsi" w:eastAsia="Times New Roman" w:hAnsiTheme="majorHAnsi" w:cstheme="majorHAnsi"/>
          <w:color w:val="000000"/>
          <w:lang w:val="sr-Latn-RS"/>
        </w:rPr>
        <w:t>Premijera filmova snimljenih tokom ovogodišnjeg kampa biće održana 23. avgusta u požeškom bioskopu, kada će biti proglašene i nagrade festivala Interakcija. Dan kasnije, 24. avgusta, filmovi će biti prikazani u Dvorani Kulturnog centra Beograda.</w:t>
      </w:r>
    </w:p>
    <w:p w:rsidR="004B15E7" w:rsidRPr="00AC69EB" w:rsidRDefault="004B15E7" w:rsidP="004B15E7">
      <w:pPr>
        <w:ind w:left="0" w:hanging="2"/>
        <w:rPr>
          <w:rFonts w:ascii="Times New Roman" w:eastAsia="Times New Roman" w:hAnsi="Times New Roman" w:cs="Times New Roman"/>
          <w:lang w:val="sr-Latn-RS"/>
        </w:rPr>
      </w:pPr>
    </w:p>
    <w:p w:rsidR="004B15E7" w:rsidRPr="00AC69EB" w:rsidRDefault="004B15E7" w:rsidP="004B15E7">
      <w:pPr>
        <w:ind w:left="0" w:hanging="2"/>
        <w:jc w:val="both"/>
        <w:rPr>
          <w:rFonts w:ascii="Times New Roman" w:eastAsia="Times New Roman" w:hAnsi="Times New Roman" w:cs="Times New Roman"/>
          <w:lang w:val="sr-Latn-RS"/>
        </w:rPr>
      </w:pPr>
      <w:r w:rsidRPr="00AC69EB">
        <w:rPr>
          <w:rFonts w:ascii="Calibri" w:eastAsia="Times New Roman" w:hAnsi="Calibri" w:cs="Calibri"/>
          <w:color w:val="000000"/>
          <w:lang w:val="sr-Latn-RS"/>
        </w:rPr>
        <w:t>Interakcija kamp okupio je tokom šesnaestogodišnje realizacije više od 260 učesnika iz više od 60 zemalja, studenata više od sto filmskih akademija. Snimljena su 53 dokumentarna filma, a osvojeno je više od 20 nagrada na filmskim festivalima širom sveta.</w:t>
      </w:r>
    </w:p>
    <w:p w:rsidR="004B15E7" w:rsidRPr="00AC69EB" w:rsidRDefault="004B15E7" w:rsidP="004B15E7">
      <w:pPr>
        <w:ind w:left="0" w:hanging="2"/>
        <w:rPr>
          <w:rFonts w:ascii="Times New Roman" w:eastAsia="Times New Roman" w:hAnsi="Times New Roman" w:cs="Times New Roman"/>
          <w:lang w:val="sr-Latn-RS"/>
        </w:rPr>
      </w:pPr>
    </w:p>
    <w:p w:rsidR="004B15E7" w:rsidRDefault="004B15E7" w:rsidP="004B15E7">
      <w:pPr>
        <w:ind w:left="0" w:hanging="2"/>
        <w:jc w:val="both"/>
        <w:rPr>
          <w:rFonts w:asciiTheme="majorHAnsi" w:hAnsiTheme="majorHAnsi" w:cstheme="majorHAnsi"/>
          <w:b/>
          <w:lang w:val="sr-Latn-RS"/>
        </w:rPr>
      </w:pPr>
      <w:r w:rsidRPr="004B15E7">
        <w:rPr>
          <w:rFonts w:ascii="Calibri" w:eastAsia="Times New Roman" w:hAnsi="Calibri" w:cs="Calibri"/>
          <w:color w:val="000000"/>
          <w:lang w:val="sr-Latn-RS"/>
        </w:rPr>
        <w:t xml:space="preserve">NFC Filmart organizuje 17. </w:t>
      </w:r>
      <w:r w:rsidRPr="004B15E7">
        <w:rPr>
          <w:rFonts w:ascii="Calibri" w:eastAsia="Times New Roman" w:hAnsi="Calibri" w:cs="Calibri"/>
          <w:i/>
          <w:color w:val="000000"/>
          <w:lang w:val="sr-Latn-RS"/>
        </w:rPr>
        <w:t>Interakcija</w:t>
      </w:r>
      <w:r w:rsidRPr="004B15E7">
        <w:rPr>
          <w:rFonts w:ascii="Calibri" w:eastAsia="Times New Roman" w:hAnsi="Calibri" w:cs="Calibri"/>
          <w:color w:val="000000"/>
          <w:lang w:val="sr-Latn-RS"/>
        </w:rPr>
        <w:t>: Studentski filmski kamp uz podr</w:t>
      </w:r>
      <w:r w:rsidRPr="004B15E7">
        <w:rPr>
          <w:rFonts w:ascii="Calibri" w:eastAsia="Times New Roman" w:hAnsi="Calibri" w:cs="Calibri" w:hint="eastAsia"/>
          <w:color w:val="000000"/>
          <w:lang w:val="sr-Latn-RS"/>
        </w:rPr>
        <w:t>š</w:t>
      </w:r>
      <w:r w:rsidRPr="004B15E7">
        <w:rPr>
          <w:rFonts w:ascii="Calibri" w:eastAsia="Times New Roman" w:hAnsi="Calibri" w:cs="Calibri"/>
          <w:color w:val="000000"/>
          <w:lang w:val="sr-Latn-RS"/>
        </w:rPr>
        <w:t xml:space="preserve">ku </w:t>
      </w:r>
      <w:r w:rsidRPr="004B15E7">
        <w:rPr>
          <w:rFonts w:ascii="Calibri" w:eastAsia="Times New Roman" w:hAnsi="Calibri" w:cs="Calibri" w:hint="eastAsia"/>
          <w:color w:val="000000"/>
          <w:lang w:val="sr-Latn-RS"/>
        </w:rPr>
        <w:t>š</w:t>
      </w:r>
      <w:r w:rsidRPr="004B15E7">
        <w:rPr>
          <w:rFonts w:ascii="Calibri" w:eastAsia="Times New Roman" w:hAnsi="Calibri" w:cs="Calibri"/>
          <w:color w:val="000000"/>
          <w:lang w:val="sr-Latn-RS"/>
        </w:rPr>
        <w:t xml:space="preserve">vajcarske vlade, u okviru projekta </w:t>
      </w:r>
      <w:r>
        <w:rPr>
          <w:rFonts w:ascii="Calibri" w:eastAsia="Times New Roman" w:hAnsi="Calibri" w:cs="Calibri"/>
          <w:color w:val="000000"/>
          <w:lang w:val="sr-Latn-RS"/>
        </w:rPr>
        <w:t>„</w:t>
      </w:r>
      <w:r w:rsidRPr="004B15E7">
        <w:rPr>
          <w:rFonts w:ascii="Calibri" w:eastAsia="Times New Roman" w:hAnsi="Calibri" w:cs="Calibri"/>
          <w:color w:val="000000"/>
          <w:lang w:val="sr-Latn-RS"/>
        </w:rPr>
        <w:t>Kultura za demokratiju</w:t>
      </w:r>
      <w:r w:rsidRPr="004B15E7">
        <w:rPr>
          <w:rFonts w:ascii="Calibri" w:eastAsia="Times New Roman" w:hAnsi="Calibri" w:cs="Calibri" w:hint="eastAsia"/>
          <w:color w:val="000000"/>
          <w:lang w:val="sr-Latn-RS"/>
        </w:rPr>
        <w:t>”</w:t>
      </w:r>
      <w:r w:rsidRPr="004B15E7">
        <w:rPr>
          <w:rFonts w:ascii="Calibri" w:eastAsia="Times New Roman" w:hAnsi="Calibri" w:cs="Calibri"/>
          <w:color w:val="000000"/>
          <w:lang w:val="sr-Latn-RS"/>
        </w:rPr>
        <w:t xml:space="preserve"> koji sporovodi Hartefakt fond, te Ministarstva kulture i informisanja Srbije, Filmskog centra Srbije, Grada </w:t>
      </w:r>
      <w:r w:rsidRPr="004B15E7">
        <w:rPr>
          <w:rFonts w:ascii="Calibri" w:eastAsia="Times New Roman" w:hAnsi="Calibri" w:cs="Calibri" w:hint="cs"/>
          <w:color w:val="000000"/>
          <w:lang w:val="sr-Latn-RS"/>
        </w:rPr>
        <w:t>Č</w:t>
      </w:r>
      <w:r w:rsidRPr="004B15E7">
        <w:rPr>
          <w:rFonts w:ascii="Calibri" w:eastAsia="Times New Roman" w:hAnsi="Calibri" w:cs="Calibri"/>
          <w:color w:val="000000"/>
          <w:lang w:val="sr-Latn-RS"/>
        </w:rPr>
        <w:t>a</w:t>
      </w:r>
      <w:r w:rsidRPr="004B15E7">
        <w:rPr>
          <w:rFonts w:ascii="Calibri" w:eastAsia="Times New Roman" w:hAnsi="Calibri" w:cs="Calibri" w:hint="cs"/>
          <w:color w:val="000000"/>
          <w:lang w:val="sr-Latn-RS"/>
        </w:rPr>
        <w:t>č</w:t>
      </w:r>
      <w:r w:rsidRPr="004B15E7">
        <w:rPr>
          <w:rFonts w:ascii="Calibri" w:eastAsia="Times New Roman" w:hAnsi="Calibri" w:cs="Calibri"/>
          <w:color w:val="000000"/>
          <w:lang w:val="sr-Latn-RS"/>
        </w:rPr>
        <w:t>ka, Cin</w:t>
      </w:r>
      <w:r w:rsidRPr="004B15E7">
        <w:rPr>
          <w:rFonts w:ascii="Calibri" w:eastAsia="Times New Roman" w:hAnsi="Calibri" w:cs="Calibri" w:hint="eastAsia"/>
          <w:color w:val="000000"/>
          <w:lang w:val="sr-Latn-RS"/>
        </w:rPr>
        <w:t>namon Films, Opštine Požega i drugih partnera i sponzora.</w:t>
      </w:r>
    </w:p>
    <w:p w:rsidR="004B15E7" w:rsidRDefault="004B15E7" w:rsidP="004B15E7">
      <w:pPr>
        <w:ind w:left="0" w:hanging="2"/>
        <w:jc w:val="both"/>
        <w:rPr>
          <w:rFonts w:asciiTheme="majorHAnsi" w:hAnsiTheme="majorHAnsi" w:cstheme="majorHAnsi"/>
          <w:b/>
          <w:lang w:val="sr-Latn-RS"/>
        </w:rPr>
      </w:pPr>
    </w:p>
    <w:p w:rsidR="004B15E7" w:rsidRDefault="004B15E7" w:rsidP="004B15E7">
      <w:pPr>
        <w:ind w:left="0" w:hanging="2"/>
        <w:jc w:val="both"/>
        <w:rPr>
          <w:rFonts w:asciiTheme="majorHAnsi" w:hAnsiTheme="majorHAnsi" w:cstheme="majorHAnsi"/>
          <w:b/>
          <w:lang w:val="sr-Latn-RS"/>
        </w:rPr>
      </w:pPr>
    </w:p>
    <w:p w:rsidR="00094FA4" w:rsidRPr="00E977DA" w:rsidRDefault="00094FA4" w:rsidP="00094FA4">
      <w:pPr>
        <w:pStyle w:val="NormalWeb"/>
        <w:spacing w:before="0" w:beforeAutospacing="0" w:after="0" w:afterAutospacing="0" w:line="276" w:lineRule="auto"/>
        <w:ind w:hanging="2"/>
        <w:rPr>
          <w:rFonts w:asciiTheme="majorHAnsi" w:hAnsiTheme="majorHAnsi" w:cstheme="majorHAnsi"/>
          <w:lang w:val="sr-Latn-RS"/>
        </w:rPr>
      </w:pPr>
      <w:r w:rsidRPr="00E977DA">
        <w:rPr>
          <w:rFonts w:asciiTheme="majorHAnsi" w:hAnsiTheme="majorHAnsi" w:cstheme="majorHAnsi"/>
          <w:b/>
          <w:color w:val="222222"/>
          <w:lang w:val="sr-Latn-RS"/>
        </w:rPr>
        <w:t>Fotografije</w:t>
      </w:r>
      <w:r w:rsidRPr="00E977DA">
        <w:rPr>
          <w:rFonts w:asciiTheme="majorHAnsi" w:hAnsiTheme="majorHAnsi" w:cstheme="majorHAnsi"/>
          <w:color w:val="222222"/>
          <w:lang w:val="sr-Latn-RS"/>
        </w:rPr>
        <w:t xml:space="preserve"> možete preuzeti na linku:</w:t>
      </w:r>
      <w:r w:rsidRPr="00E977DA">
        <w:rPr>
          <w:rFonts w:asciiTheme="majorHAnsi" w:hAnsiTheme="majorHAnsi" w:cstheme="majorHAnsi"/>
          <w:lang w:val="sr-Latn-RS"/>
        </w:rPr>
        <w:t xml:space="preserve"> </w:t>
      </w:r>
    </w:p>
    <w:p w:rsidR="00094FA4" w:rsidRPr="00E977DA" w:rsidRDefault="00850137" w:rsidP="00094FA4">
      <w:pPr>
        <w:pStyle w:val="NormalWeb"/>
        <w:spacing w:before="0" w:beforeAutospacing="0" w:after="0" w:afterAutospacing="0" w:line="276" w:lineRule="auto"/>
        <w:ind w:hanging="2"/>
        <w:rPr>
          <w:rFonts w:asciiTheme="majorHAnsi" w:hAnsiTheme="majorHAnsi" w:cstheme="majorHAnsi"/>
          <w:color w:val="222222"/>
          <w:lang w:val="sr-Latn-RS"/>
        </w:rPr>
      </w:pPr>
      <w:hyperlink r:id="rId10" w:history="1">
        <w:r w:rsidR="00094FA4" w:rsidRPr="00E977DA">
          <w:rPr>
            <w:rStyle w:val="Hyperlink"/>
            <w:rFonts w:asciiTheme="majorHAnsi" w:hAnsiTheme="majorHAnsi" w:cstheme="majorHAnsi" w:hint="eastAsia"/>
            <w:position w:val="0"/>
            <w:lang w:val="sr-Latn-RS"/>
          </w:rPr>
          <w:t>http://www.film-art.org/interaction/srp_press_press_foto.html</w:t>
        </w:r>
      </w:hyperlink>
      <w:r w:rsidR="00094FA4" w:rsidRPr="00E977DA">
        <w:rPr>
          <w:rFonts w:asciiTheme="majorHAnsi" w:hAnsiTheme="majorHAnsi" w:cstheme="majorHAnsi"/>
          <w:color w:val="222222"/>
          <w:lang w:val="sr-Latn-RS"/>
        </w:rPr>
        <w:t xml:space="preserve"> </w:t>
      </w:r>
      <w:r w:rsidR="00094FA4" w:rsidRPr="00E977DA">
        <w:rPr>
          <w:rFonts w:asciiTheme="majorHAnsi" w:hAnsiTheme="majorHAnsi" w:cstheme="majorHAnsi"/>
          <w:color w:val="222222"/>
          <w:lang w:val="sr-Latn-RS"/>
        </w:rPr>
        <w:br/>
      </w:r>
    </w:p>
    <w:p w:rsidR="00094FA4" w:rsidRPr="00E977DA" w:rsidRDefault="00094FA4" w:rsidP="00094FA4">
      <w:pPr>
        <w:pStyle w:val="NormalWeb"/>
        <w:spacing w:before="0" w:beforeAutospacing="0" w:after="0" w:afterAutospacing="0" w:line="276" w:lineRule="auto"/>
        <w:ind w:hanging="2"/>
        <w:rPr>
          <w:rFonts w:asciiTheme="majorHAnsi" w:hAnsiTheme="majorHAnsi" w:cstheme="majorHAnsi"/>
          <w:color w:val="222222"/>
          <w:lang w:val="sr-Latn-RS"/>
        </w:rPr>
      </w:pPr>
      <w:r w:rsidRPr="00E977DA">
        <w:rPr>
          <w:rFonts w:asciiTheme="majorHAnsi" w:hAnsiTheme="majorHAnsi" w:cstheme="majorHAnsi"/>
          <w:b/>
          <w:color w:val="222222"/>
          <w:lang w:val="sr-Latn-RS"/>
        </w:rPr>
        <w:t>Promo video</w:t>
      </w:r>
      <w:r w:rsidRPr="00E977DA">
        <w:rPr>
          <w:rFonts w:asciiTheme="majorHAnsi" w:hAnsiTheme="majorHAnsi" w:cstheme="majorHAnsi"/>
          <w:color w:val="222222"/>
          <w:lang w:val="sr-Latn-RS"/>
        </w:rPr>
        <w:t xml:space="preserve"> se nalazi na ovom linku:</w:t>
      </w:r>
    </w:p>
    <w:p w:rsidR="00094FA4" w:rsidRPr="00E977DA" w:rsidRDefault="00850137" w:rsidP="00094FA4">
      <w:pPr>
        <w:pStyle w:val="NormalWeb"/>
        <w:spacing w:before="0" w:beforeAutospacing="0" w:after="0" w:afterAutospacing="0" w:line="276" w:lineRule="auto"/>
        <w:ind w:hanging="2"/>
        <w:rPr>
          <w:rFonts w:asciiTheme="majorHAnsi" w:hAnsiTheme="majorHAnsi" w:cstheme="majorHAnsi"/>
          <w:color w:val="222222"/>
          <w:lang w:val="sr-Latn-RS"/>
        </w:rPr>
      </w:pPr>
      <w:hyperlink r:id="rId11" w:history="1">
        <w:r w:rsidR="00094FA4" w:rsidRPr="00E977DA">
          <w:rPr>
            <w:rStyle w:val="Hyperlink"/>
            <w:rFonts w:asciiTheme="majorHAnsi" w:hAnsiTheme="majorHAnsi" w:cstheme="majorHAnsi" w:hint="eastAsia"/>
            <w:position w:val="0"/>
            <w:lang w:val="sr-Latn-RS"/>
          </w:rPr>
          <w:t>https://youtu.be/Wbh5K2zQQaM</w:t>
        </w:r>
      </w:hyperlink>
    </w:p>
    <w:p w:rsidR="00094FA4" w:rsidRPr="00E977DA" w:rsidRDefault="00094FA4" w:rsidP="00094FA4">
      <w:pPr>
        <w:pStyle w:val="NormalWeb"/>
        <w:spacing w:before="0" w:beforeAutospacing="0" w:after="0" w:afterAutospacing="0" w:line="276" w:lineRule="auto"/>
        <w:ind w:hanging="2"/>
        <w:rPr>
          <w:rFonts w:asciiTheme="majorHAnsi" w:hAnsiTheme="majorHAnsi" w:cstheme="majorHAnsi"/>
          <w:color w:val="222222"/>
          <w:lang w:val="sr-Latn-RS"/>
        </w:rPr>
      </w:pPr>
    </w:p>
    <w:p w:rsidR="00094FA4" w:rsidRDefault="00E977DA" w:rsidP="00094FA4">
      <w:pPr>
        <w:pStyle w:val="NormalWeb"/>
        <w:spacing w:before="0" w:beforeAutospacing="0" w:after="0" w:afterAutospacing="0" w:line="276" w:lineRule="auto"/>
        <w:ind w:hanging="2"/>
        <w:rPr>
          <w:rFonts w:asciiTheme="majorHAnsi" w:hAnsiTheme="majorHAnsi" w:cstheme="majorHAnsi"/>
          <w:color w:val="222222"/>
          <w:lang w:val="sr-Latn-RS"/>
        </w:rPr>
      </w:pPr>
      <w:r>
        <w:rPr>
          <w:rFonts w:asciiTheme="majorHAnsi" w:hAnsiTheme="majorHAnsi" w:cstheme="majorHAnsi"/>
          <w:color w:val="222222"/>
          <w:lang w:val="sr-Latn-RS"/>
        </w:rPr>
        <w:t xml:space="preserve">Više informacija na sajtu </w:t>
      </w:r>
      <w:hyperlink r:id="rId12" w:history="1">
        <w:r w:rsidRPr="00C234B2">
          <w:rPr>
            <w:rStyle w:val="Hyperlink"/>
            <w:rFonts w:asciiTheme="majorHAnsi" w:hAnsiTheme="majorHAnsi" w:cstheme="majorHAnsi"/>
            <w:position w:val="0"/>
            <w:lang w:val="sr-Latn-RS"/>
          </w:rPr>
          <w:t>www.film-art.org/interaction</w:t>
        </w:r>
      </w:hyperlink>
    </w:p>
    <w:p w:rsidR="00E977DA" w:rsidRDefault="00E977DA" w:rsidP="00094FA4">
      <w:pPr>
        <w:pStyle w:val="NormalWeb"/>
        <w:spacing w:before="0" w:beforeAutospacing="0" w:after="0" w:afterAutospacing="0" w:line="276" w:lineRule="auto"/>
        <w:ind w:hanging="2"/>
        <w:rPr>
          <w:rFonts w:asciiTheme="majorHAnsi" w:hAnsiTheme="majorHAnsi" w:cstheme="majorHAnsi"/>
          <w:color w:val="222222"/>
          <w:lang w:val="sr-Latn-RS"/>
        </w:rPr>
      </w:pPr>
    </w:p>
    <w:p w:rsidR="00E977DA" w:rsidRPr="00E977DA" w:rsidRDefault="00E977DA" w:rsidP="00094FA4">
      <w:pPr>
        <w:pStyle w:val="NormalWeb"/>
        <w:spacing w:before="0" w:beforeAutospacing="0" w:after="0" w:afterAutospacing="0" w:line="276" w:lineRule="auto"/>
        <w:ind w:hanging="2"/>
        <w:rPr>
          <w:rFonts w:asciiTheme="majorHAnsi" w:hAnsiTheme="majorHAnsi" w:cstheme="majorHAnsi"/>
          <w:color w:val="222222"/>
          <w:lang w:val="sr-Latn-RS"/>
        </w:rPr>
      </w:pPr>
    </w:p>
    <w:p w:rsidR="00094FA4" w:rsidRPr="00E977DA" w:rsidRDefault="00094FA4" w:rsidP="00094FA4">
      <w:pPr>
        <w:pStyle w:val="NormalWeb"/>
        <w:spacing w:before="0" w:beforeAutospacing="0" w:after="0" w:afterAutospacing="0" w:line="276" w:lineRule="auto"/>
        <w:ind w:hanging="2"/>
        <w:rPr>
          <w:rFonts w:asciiTheme="majorHAnsi" w:hAnsiTheme="majorHAnsi" w:cstheme="majorHAnsi"/>
          <w:color w:val="222222"/>
          <w:lang w:val="sr-Latn-RS"/>
        </w:rPr>
      </w:pPr>
      <w:r w:rsidRPr="00E977DA">
        <w:rPr>
          <w:rFonts w:asciiTheme="majorHAnsi" w:hAnsiTheme="majorHAnsi" w:cstheme="majorHAnsi"/>
          <w:color w:val="222222"/>
          <w:lang w:val="sr-Latn-RS"/>
        </w:rPr>
        <w:t>Unapred hvala na objavi i srdačan pozdrav,</w:t>
      </w:r>
    </w:p>
    <w:p w:rsidR="00094FA4" w:rsidRPr="00E977DA" w:rsidRDefault="00094FA4" w:rsidP="00094FA4">
      <w:pPr>
        <w:spacing w:line="276" w:lineRule="auto"/>
        <w:ind w:left="0" w:hanging="2"/>
        <w:jc w:val="center"/>
        <w:rPr>
          <w:rFonts w:asciiTheme="majorHAnsi" w:hAnsiTheme="majorHAnsi" w:cstheme="majorHAnsi"/>
          <w:color w:val="222222"/>
          <w:lang w:val="sr-Latn-RS"/>
        </w:rPr>
      </w:pPr>
      <w:r w:rsidRPr="00E977DA">
        <w:rPr>
          <w:rFonts w:asciiTheme="majorHAnsi" w:hAnsiTheme="majorHAnsi" w:cstheme="majorHAnsi"/>
          <w:color w:val="222222"/>
          <w:lang w:val="sr-Latn-RS"/>
        </w:rPr>
        <w:t> __________</w:t>
      </w:r>
    </w:p>
    <w:p w:rsidR="00094FA4" w:rsidRPr="00E977DA" w:rsidRDefault="00094FA4" w:rsidP="00094FA4">
      <w:pPr>
        <w:spacing w:line="276" w:lineRule="auto"/>
        <w:ind w:left="0" w:hanging="2"/>
        <w:jc w:val="center"/>
        <w:rPr>
          <w:rFonts w:asciiTheme="majorHAnsi" w:hAnsiTheme="majorHAnsi" w:cstheme="majorHAnsi"/>
          <w:color w:val="222222"/>
          <w:lang w:val="sr-Latn-RS"/>
        </w:rPr>
      </w:pPr>
    </w:p>
    <w:p w:rsidR="00094FA4" w:rsidRPr="00E977DA" w:rsidRDefault="00094FA4" w:rsidP="00094FA4">
      <w:pPr>
        <w:spacing w:line="276" w:lineRule="auto"/>
        <w:ind w:left="0" w:hanging="2"/>
        <w:jc w:val="center"/>
        <w:rPr>
          <w:rFonts w:asciiTheme="majorHAnsi" w:hAnsiTheme="majorHAnsi" w:cstheme="majorHAnsi"/>
          <w:b/>
          <w:color w:val="222222"/>
          <w:lang w:val="sr-Latn-RS"/>
        </w:rPr>
      </w:pPr>
      <w:r w:rsidRPr="00E977DA">
        <w:rPr>
          <w:rFonts w:asciiTheme="majorHAnsi" w:hAnsiTheme="majorHAnsi" w:cstheme="majorHAnsi"/>
          <w:b/>
          <w:color w:val="222222"/>
          <w:lang w:val="sr-Latn-RS"/>
        </w:rPr>
        <w:t>Interakcija – odnosi sa javnošću</w:t>
      </w:r>
    </w:p>
    <w:p w:rsidR="00094FA4" w:rsidRPr="00E977DA" w:rsidRDefault="00094FA4" w:rsidP="00094FA4">
      <w:pPr>
        <w:spacing w:line="276" w:lineRule="auto"/>
        <w:ind w:left="0" w:hanging="2"/>
        <w:jc w:val="center"/>
        <w:rPr>
          <w:rFonts w:asciiTheme="majorHAnsi" w:hAnsiTheme="majorHAnsi" w:cstheme="majorHAnsi"/>
          <w:color w:val="222222"/>
          <w:lang w:val="sr-Latn-RS"/>
        </w:rPr>
      </w:pPr>
      <w:r w:rsidRPr="00E977DA">
        <w:rPr>
          <w:rFonts w:asciiTheme="majorHAnsi" w:hAnsiTheme="majorHAnsi" w:cstheme="majorHAnsi"/>
          <w:color w:val="272727"/>
          <w:bdr w:val="none" w:sz="0" w:space="0" w:color="auto" w:frame="1"/>
          <w:lang w:val="sr-Latn-RS"/>
        </w:rPr>
        <w:t> </w:t>
      </w:r>
    </w:p>
    <w:p w:rsidR="00094FA4" w:rsidRPr="00E977DA" w:rsidRDefault="00094FA4" w:rsidP="00094FA4">
      <w:pPr>
        <w:spacing w:line="276" w:lineRule="auto"/>
        <w:ind w:left="0" w:hanging="2"/>
        <w:jc w:val="center"/>
        <w:rPr>
          <w:rFonts w:asciiTheme="majorHAnsi" w:hAnsiTheme="majorHAnsi" w:cstheme="majorHAnsi"/>
          <w:b/>
          <w:color w:val="222222"/>
          <w:lang w:val="sr-Latn-RS"/>
        </w:rPr>
      </w:pPr>
      <w:r w:rsidRPr="00E977DA">
        <w:rPr>
          <w:rFonts w:asciiTheme="majorHAnsi" w:hAnsiTheme="majorHAnsi" w:cstheme="majorHAnsi"/>
          <w:b/>
          <w:color w:val="272727"/>
          <w:bdr w:val="none" w:sz="0" w:space="0" w:color="auto" w:frame="1"/>
          <w:lang w:val="sr-Latn-RS"/>
        </w:rPr>
        <w:t>Slađana Petrović Varagić, izvršna direktorka</w:t>
      </w:r>
    </w:p>
    <w:p w:rsidR="00094FA4" w:rsidRPr="00E977DA" w:rsidRDefault="00094FA4" w:rsidP="00094FA4">
      <w:pPr>
        <w:spacing w:line="276" w:lineRule="auto"/>
        <w:ind w:left="0" w:hanging="2"/>
        <w:jc w:val="center"/>
        <w:rPr>
          <w:rFonts w:asciiTheme="majorHAnsi" w:hAnsiTheme="majorHAnsi" w:cstheme="majorHAnsi"/>
          <w:color w:val="222222"/>
          <w:lang w:val="sr-Latn-RS"/>
        </w:rPr>
      </w:pPr>
      <w:r w:rsidRPr="00E977DA">
        <w:rPr>
          <w:rFonts w:asciiTheme="majorHAnsi" w:hAnsiTheme="majorHAnsi" w:cstheme="majorHAnsi"/>
          <w:color w:val="272727"/>
          <w:bdr w:val="none" w:sz="0" w:space="0" w:color="auto" w:frame="1"/>
          <w:lang w:val="sr-Latn-RS"/>
        </w:rPr>
        <w:t> e: office@film-art.org</w:t>
      </w:r>
      <w:hyperlink r:id="rId13" w:tgtFrame="_blank" w:history="1"/>
      <w:r w:rsidRPr="00E977DA">
        <w:rPr>
          <w:rFonts w:asciiTheme="majorHAnsi" w:hAnsiTheme="majorHAnsi" w:cstheme="majorHAnsi"/>
          <w:color w:val="272727"/>
          <w:bdr w:val="none" w:sz="0" w:space="0" w:color="auto" w:frame="1"/>
          <w:lang w:val="sr-Latn-RS"/>
        </w:rPr>
        <w:t> </w:t>
      </w:r>
      <w:r w:rsidRPr="00E977DA">
        <w:rPr>
          <w:rFonts w:asciiTheme="majorHAnsi" w:eastAsia="Calibri" w:hAnsiTheme="majorHAnsi" w:cstheme="majorHAnsi"/>
          <w:color w:val="222222"/>
          <w:lang w:val="sr-Latn-RS"/>
        </w:rPr>
        <w:t xml:space="preserve">|​ m: </w:t>
      </w:r>
      <w:r w:rsidRPr="00E977DA">
        <w:rPr>
          <w:rFonts w:asciiTheme="majorHAnsi" w:hAnsiTheme="majorHAnsi" w:cstheme="majorHAnsi"/>
          <w:color w:val="272727"/>
          <w:bdr w:val="none" w:sz="0" w:space="0" w:color="auto" w:frame="1"/>
          <w:lang w:val="sr-Latn-RS"/>
        </w:rPr>
        <w:t>+381 63 8507035   </w:t>
      </w:r>
    </w:p>
    <w:p w:rsidR="00094FA4" w:rsidRPr="00E977DA" w:rsidRDefault="00094FA4" w:rsidP="00094FA4">
      <w:pPr>
        <w:spacing w:line="276" w:lineRule="auto"/>
        <w:ind w:left="0" w:hanging="2"/>
        <w:jc w:val="center"/>
        <w:rPr>
          <w:rFonts w:asciiTheme="majorHAnsi" w:hAnsiTheme="majorHAnsi" w:cstheme="majorHAnsi"/>
          <w:color w:val="222222"/>
          <w:lang w:val="sr-Latn-RS"/>
        </w:rPr>
      </w:pPr>
      <w:r w:rsidRPr="00E977DA">
        <w:rPr>
          <w:rFonts w:asciiTheme="majorHAnsi" w:hAnsiTheme="majorHAnsi" w:cstheme="majorHAnsi"/>
          <w:color w:val="272727"/>
          <w:bdr w:val="none" w:sz="0" w:space="0" w:color="auto" w:frame="1"/>
          <w:lang w:val="sr-Latn-RS"/>
        </w:rPr>
        <w:t> </w:t>
      </w:r>
    </w:p>
    <w:p w:rsidR="00094FA4" w:rsidRPr="00E977DA" w:rsidRDefault="00094FA4" w:rsidP="00094FA4">
      <w:pPr>
        <w:spacing w:line="276" w:lineRule="auto"/>
        <w:ind w:left="0" w:hanging="2"/>
        <w:jc w:val="center"/>
        <w:rPr>
          <w:rFonts w:asciiTheme="majorHAnsi" w:hAnsiTheme="majorHAnsi" w:cstheme="majorHAnsi"/>
          <w:b/>
          <w:color w:val="222222"/>
          <w:lang w:val="sr-Latn-RS"/>
        </w:rPr>
      </w:pPr>
      <w:r w:rsidRPr="00E977DA">
        <w:rPr>
          <w:rFonts w:asciiTheme="majorHAnsi" w:hAnsiTheme="majorHAnsi" w:cstheme="majorHAnsi"/>
          <w:b/>
          <w:color w:val="272727"/>
          <w:bdr w:val="none" w:sz="0" w:space="0" w:color="auto" w:frame="1"/>
          <w:lang w:val="sr-Latn-RS"/>
        </w:rPr>
        <w:t>Ana Ostojić, kordinatorka komunikacija</w:t>
      </w:r>
    </w:p>
    <w:p w:rsidR="00820A89" w:rsidRPr="00E977DA" w:rsidRDefault="00094FA4" w:rsidP="00E977DA">
      <w:pPr>
        <w:spacing w:line="276" w:lineRule="auto"/>
        <w:ind w:left="0" w:hanging="2"/>
        <w:jc w:val="center"/>
        <w:rPr>
          <w:rFonts w:asciiTheme="majorHAnsi" w:eastAsia="Calibri" w:hAnsiTheme="majorHAnsi" w:cstheme="majorHAnsi"/>
          <w:lang w:val="sr-Latn-RS"/>
        </w:rPr>
      </w:pPr>
      <w:r w:rsidRPr="00E977DA">
        <w:rPr>
          <w:rFonts w:asciiTheme="majorHAnsi" w:eastAsia="Calibri" w:hAnsiTheme="majorHAnsi" w:cstheme="majorHAnsi"/>
          <w:lang w:val="sr-Latn-RS"/>
        </w:rPr>
        <w:t>e:</w:t>
      </w:r>
      <w:r w:rsidRPr="00E977DA">
        <w:rPr>
          <w:rFonts w:asciiTheme="majorHAnsi" w:eastAsia="Calibri" w:hAnsiTheme="majorHAnsi" w:cstheme="majorHAnsi"/>
          <w:b/>
          <w:lang w:val="sr-Latn-RS"/>
        </w:rPr>
        <w:t> </w:t>
      </w:r>
      <w:r w:rsidRPr="00E977DA">
        <w:rPr>
          <w:rFonts w:asciiTheme="majorHAnsi" w:eastAsia="Calibri" w:hAnsiTheme="majorHAnsi" w:cstheme="majorHAnsi"/>
          <w:lang w:val="sr-Latn-RS"/>
        </w:rPr>
        <w:t xml:space="preserve">interaction@film-art.org </w:t>
      </w:r>
      <w:r w:rsidRPr="00E977DA">
        <w:rPr>
          <w:rFonts w:asciiTheme="majorHAnsi" w:eastAsia="Calibri" w:hAnsiTheme="majorHAnsi" w:cstheme="majorHAnsi"/>
          <w:color w:val="222222"/>
          <w:lang w:val="sr-Latn-RS"/>
        </w:rPr>
        <w:t>|​ m: +381 65 2555393</w:t>
      </w:r>
      <w:r w:rsidR="00D45921" w:rsidRPr="00E977DA">
        <w:rPr>
          <w:rFonts w:asciiTheme="majorHAnsi" w:eastAsia="Calibri" w:hAnsiTheme="majorHAnsi" w:cstheme="majorHAnsi"/>
          <w:color w:val="222222"/>
          <w:lang w:val="sr-Latn-RS"/>
        </w:rPr>
        <w:br/>
      </w:r>
      <w:r w:rsidR="00D45921" w:rsidRPr="00E977DA">
        <w:rPr>
          <w:rFonts w:asciiTheme="majorHAnsi" w:eastAsia="Calibri" w:hAnsiTheme="majorHAnsi" w:cstheme="majorHAnsi"/>
          <w:color w:val="222222"/>
          <w:lang w:val="sr-Latn-RS"/>
        </w:rPr>
        <w:br/>
      </w:r>
    </w:p>
    <w:sectPr w:rsidR="00820A89" w:rsidRPr="00E977DA">
      <w:headerReference w:type="even" r:id="rId14"/>
      <w:headerReference w:type="default" r:id="rId15"/>
      <w:footerReference w:type="even" r:id="rId16"/>
      <w:footerReference w:type="default" r:id="rId17"/>
      <w:headerReference w:type="first" r:id="rId18"/>
      <w:footerReference w:type="first" r:id="rId19"/>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137" w:rsidRDefault="00850137">
      <w:pPr>
        <w:spacing w:line="240" w:lineRule="auto"/>
        <w:ind w:left="0" w:hanging="2"/>
        <w:rPr>
          <w:rFonts w:hint="eastAsia"/>
        </w:rPr>
      </w:pPr>
      <w:r>
        <w:separator/>
      </w:r>
    </w:p>
  </w:endnote>
  <w:endnote w:type="continuationSeparator" w:id="0">
    <w:p w:rsidR="00850137" w:rsidRDefault="00850137">
      <w:pPr>
        <w:spacing w:line="240" w:lineRule="auto"/>
        <w:ind w:left="0" w:hanging="2"/>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A89" w:rsidRDefault="00820A89">
    <w:pPr>
      <w:pBdr>
        <w:top w:val="nil"/>
        <w:left w:val="nil"/>
        <w:bottom w:val="nil"/>
        <w:right w:val="nil"/>
        <w:between w:val="nil"/>
      </w:pBdr>
      <w:tabs>
        <w:tab w:val="center" w:pos="4680"/>
        <w:tab w:val="right" w:pos="9360"/>
      </w:tabs>
      <w:spacing w:line="240" w:lineRule="auto"/>
      <w:ind w:left="0" w:hanging="2"/>
      <w:rPr>
        <w:rFonts w:hint="eastAs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A89" w:rsidRDefault="00094FA4">
    <w:pPr>
      <w:widowControl w:val="0"/>
      <w:pBdr>
        <w:top w:val="nil"/>
        <w:left w:val="nil"/>
        <w:bottom w:val="nil"/>
        <w:right w:val="nil"/>
        <w:between w:val="nil"/>
      </w:pBdr>
      <w:spacing w:line="276" w:lineRule="auto"/>
      <w:ind w:left="0" w:hanging="2"/>
      <w:rPr>
        <w:rFonts w:hint="eastAsia"/>
        <w:color w:val="000000"/>
      </w:rPr>
    </w:pPr>
    <w:r>
      <w:rPr>
        <w:color w:val="000000"/>
      </w:rPr>
      <w:br/>
    </w:r>
  </w:p>
  <w:tbl>
    <w:tblPr>
      <w:tblStyle w:val="a1"/>
      <w:tblW w:w="9963" w:type="dxa"/>
      <w:tblLayout w:type="fixed"/>
      <w:tblLook w:val="0000" w:firstRow="0" w:lastRow="0" w:firstColumn="0" w:lastColumn="0" w:noHBand="0" w:noVBand="0"/>
    </w:tblPr>
    <w:tblGrid>
      <w:gridCol w:w="8928"/>
      <w:gridCol w:w="1035"/>
    </w:tblGrid>
    <w:tr w:rsidR="00820A89" w:rsidTr="00094FA4">
      <w:tc>
        <w:tcPr>
          <w:tcW w:w="8928" w:type="dxa"/>
        </w:tcPr>
        <w:p w:rsidR="00820A89" w:rsidRDefault="00820A89">
          <w:pPr>
            <w:shd w:val="clear" w:color="auto" w:fill="FFFFFF"/>
            <w:spacing w:line="276" w:lineRule="auto"/>
            <w:ind w:left="-2" w:firstLine="0"/>
            <w:rPr>
              <w:rFonts w:ascii="Calibri" w:eastAsia="Calibri" w:hAnsi="Calibri" w:cs="Calibri"/>
              <w:sz w:val="4"/>
              <w:szCs w:val="4"/>
            </w:rPr>
          </w:pPr>
        </w:p>
        <w:p w:rsidR="00820A89" w:rsidRDefault="00820A89">
          <w:pPr>
            <w:shd w:val="clear" w:color="auto" w:fill="FFFFFF"/>
            <w:spacing w:line="276" w:lineRule="auto"/>
            <w:ind w:left="-2" w:firstLine="0"/>
            <w:rPr>
              <w:rFonts w:ascii="Calibri" w:eastAsia="Calibri" w:hAnsi="Calibri" w:cs="Calibri"/>
              <w:sz w:val="4"/>
              <w:szCs w:val="4"/>
            </w:rPr>
          </w:pPr>
        </w:p>
        <w:p w:rsidR="00820A89" w:rsidRPr="00094FA4" w:rsidRDefault="00094FA4">
          <w:pPr>
            <w:shd w:val="clear" w:color="auto" w:fill="FFFFFF"/>
            <w:spacing w:line="276" w:lineRule="auto"/>
            <w:ind w:left="0" w:hanging="2"/>
            <w:rPr>
              <w:rFonts w:ascii="Calibri" w:eastAsia="Calibri" w:hAnsi="Calibri" w:cs="Calibri"/>
              <w:sz w:val="16"/>
              <w:szCs w:val="16"/>
              <w:lang w:val="sr-Latn-RS"/>
            </w:rPr>
          </w:pPr>
          <w:r w:rsidRPr="00094FA4">
            <w:rPr>
              <w:rFonts w:ascii="Calibri" w:eastAsia="Calibri" w:hAnsi="Calibri" w:cs="Calibri"/>
              <w:sz w:val="16"/>
              <w:szCs w:val="16"/>
              <w:lang w:val="sr-Latn-RS"/>
            </w:rPr>
            <w:t xml:space="preserve">Nezavisni filmski centar </w:t>
          </w:r>
          <w:r w:rsidR="00D45921" w:rsidRPr="00094FA4">
            <w:rPr>
              <w:rFonts w:ascii="Calibri" w:eastAsia="Calibri" w:hAnsi="Calibri" w:cs="Calibri"/>
              <w:sz w:val="16"/>
              <w:szCs w:val="16"/>
              <w:lang w:val="sr-Latn-RS"/>
            </w:rPr>
            <w:t xml:space="preserve"> Filmart​  ​ </w:t>
          </w:r>
        </w:p>
        <w:p w:rsidR="00820A89" w:rsidRDefault="00D45921">
          <w:pPr>
            <w:shd w:val="clear" w:color="auto" w:fill="FFFFFF"/>
            <w:spacing w:line="276" w:lineRule="auto"/>
            <w:ind w:left="0" w:hanging="2"/>
            <w:rPr>
              <w:rFonts w:ascii="Calibri" w:eastAsia="Calibri" w:hAnsi="Calibri" w:cs="Calibri"/>
              <w:sz w:val="18"/>
              <w:szCs w:val="18"/>
            </w:rPr>
          </w:pPr>
          <w:r w:rsidRPr="00094FA4">
            <w:rPr>
              <w:rFonts w:ascii="Calibri" w:eastAsia="Calibri" w:hAnsi="Calibri" w:cs="Calibri"/>
              <w:b/>
              <w:sz w:val="16"/>
              <w:szCs w:val="16"/>
              <w:lang w:val="sr-Latn-RS"/>
            </w:rPr>
            <w:t>​a:</w:t>
          </w:r>
          <w:r w:rsidRPr="00094FA4">
            <w:rPr>
              <w:rFonts w:ascii="Calibri" w:eastAsia="Calibri" w:hAnsi="Calibri" w:cs="Calibri"/>
              <w:sz w:val="16"/>
              <w:szCs w:val="16"/>
              <w:lang w:val="sr-Latn-RS"/>
            </w:rPr>
            <w:t> ​Vojvode Miš</w:t>
          </w:r>
          <w:r w:rsidR="00094FA4">
            <w:rPr>
              <w:rFonts w:ascii="Calibri" w:eastAsia="Calibri" w:hAnsi="Calibri" w:cs="Calibri"/>
              <w:sz w:val="16"/>
              <w:szCs w:val="16"/>
              <w:lang w:val="sr-Latn-RS"/>
            </w:rPr>
            <w:t>ića ​6/31, 31210 Požega, ​Srbija</w:t>
          </w:r>
          <w:r w:rsidRPr="00094FA4">
            <w:rPr>
              <w:rFonts w:ascii="Calibri" w:eastAsia="Calibri" w:hAnsi="Calibri" w:cs="Calibri"/>
              <w:sz w:val="16"/>
              <w:szCs w:val="16"/>
              <w:lang w:val="sr-Latn-RS"/>
            </w:rPr>
            <w:t>​ |​ ​</w:t>
          </w:r>
          <w:r w:rsidRPr="00094FA4">
            <w:rPr>
              <w:rFonts w:ascii="Calibri" w:eastAsia="Calibri" w:hAnsi="Calibri" w:cs="Calibri"/>
              <w:b/>
              <w:sz w:val="16"/>
              <w:szCs w:val="16"/>
              <w:lang w:val="sr-Latn-RS"/>
            </w:rPr>
            <w:t>w:</w:t>
          </w:r>
          <w:r w:rsidRPr="00094FA4">
            <w:rPr>
              <w:rFonts w:ascii="Calibri" w:eastAsia="Calibri" w:hAnsi="Calibri" w:cs="Calibri"/>
              <w:sz w:val="16"/>
              <w:szCs w:val="16"/>
              <w:lang w:val="sr-Latn-RS"/>
            </w:rPr>
            <w:t> </w:t>
          </w:r>
          <w:hyperlink r:id="rId1">
            <w:r w:rsidRPr="00094FA4">
              <w:rPr>
                <w:rFonts w:ascii="Calibri" w:eastAsia="Calibri" w:hAnsi="Calibri" w:cs="Calibri"/>
                <w:color w:val="000000"/>
                <w:sz w:val="16"/>
                <w:szCs w:val="16"/>
                <w:lang w:val="sr-Latn-RS"/>
              </w:rPr>
              <w:t>www.film-art.org</w:t>
            </w:r>
          </w:hyperlink>
          <w:r w:rsidRPr="00094FA4">
            <w:rPr>
              <w:rFonts w:ascii="Calibri" w:eastAsia="Calibri" w:hAnsi="Calibri" w:cs="Calibri"/>
              <w:color w:val="000000"/>
              <w:sz w:val="16"/>
              <w:szCs w:val="16"/>
              <w:lang w:val="sr-Latn-RS"/>
            </w:rPr>
            <w:t>/interaction</w:t>
          </w:r>
          <w:r w:rsidRPr="00094FA4">
            <w:rPr>
              <w:rFonts w:ascii="Calibri" w:eastAsia="Calibri" w:hAnsi="Calibri" w:cs="Calibri"/>
              <w:sz w:val="16"/>
              <w:szCs w:val="16"/>
              <w:lang w:val="sr-Latn-RS"/>
            </w:rPr>
            <w:t xml:space="preserve"> ​ | </w:t>
          </w:r>
          <w:r w:rsidRPr="00094FA4">
            <w:rPr>
              <w:rFonts w:ascii="Calibri" w:eastAsia="Calibri" w:hAnsi="Calibri" w:cs="Calibri"/>
              <w:b/>
              <w:sz w:val="16"/>
              <w:szCs w:val="16"/>
              <w:lang w:val="sr-Latn-RS"/>
            </w:rPr>
            <w:t>e: </w:t>
          </w:r>
          <w:hyperlink r:id="rId2">
            <w:r w:rsidRPr="00094FA4">
              <w:rPr>
                <w:rFonts w:ascii="Calibri" w:eastAsia="Calibri" w:hAnsi="Calibri" w:cs="Calibri"/>
                <w:color w:val="000000"/>
                <w:sz w:val="16"/>
                <w:szCs w:val="16"/>
                <w:lang w:val="sr-Latn-RS"/>
              </w:rPr>
              <w:t>office@film-art.org</w:t>
            </w:r>
          </w:hyperlink>
          <w:r w:rsidRPr="00094FA4">
            <w:rPr>
              <w:rFonts w:ascii="Calibri" w:eastAsia="Calibri" w:hAnsi="Calibri" w:cs="Calibri"/>
              <w:sz w:val="16"/>
              <w:szCs w:val="16"/>
              <w:lang w:val="sr-Latn-RS"/>
            </w:rPr>
            <w:t>   |​ </w:t>
          </w:r>
          <w:r w:rsidRPr="00094FA4">
            <w:rPr>
              <w:rFonts w:ascii="Calibri" w:eastAsia="Calibri" w:hAnsi="Calibri" w:cs="Calibri"/>
              <w:b/>
              <w:sz w:val="16"/>
              <w:szCs w:val="16"/>
              <w:lang w:val="sr-Latn-RS"/>
            </w:rPr>
            <w:t>m:</w:t>
          </w:r>
          <w:r w:rsidRPr="00094FA4">
            <w:rPr>
              <w:rFonts w:ascii="Calibri" w:eastAsia="Calibri" w:hAnsi="Calibri" w:cs="Calibri"/>
              <w:sz w:val="16"/>
              <w:szCs w:val="16"/>
              <w:lang w:val="sr-Latn-RS"/>
            </w:rPr>
            <w:t> ​+381 63 8507035</w:t>
          </w:r>
          <w:r>
            <w:rPr>
              <w:rFonts w:ascii="Calibri" w:eastAsia="Calibri" w:hAnsi="Calibri" w:cs="Calibri"/>
              <w:sz w:val="18"/>
              <w:szCs w:val="18"/>
            </w:rPr>
            <w:t>  </w:t>
          </w:r>
        </w:p>
      </w:tc>
      <w:tc>
        <w:tcPr>
          <w:tcW w:w="1035" w:type="dxa"/>
        </w:tcPr>
        <w:p w:rsidR="00820A89" w:rsidRDefault="00D45921">
          <w:pPr>
            <w:ind w:left="0" w:hanging="2"/>
            <w:jc w:val="right"/>
            <w:rPr>
              <w:rFonts w:ascii="Calibri" w:eastAsia="Calibri" w:hAnsi="Calibri" w:cs="Calibri"/>
              <w:color w:val="222222"/>
              <w:sz w:val="16"/>
              <w:szCs w:val="16"/>
            </w:rPr>
          </w:pPr>
          <w:r>
            <w:rPr>
              <w:noProof/>
              <w:lang w:eastAsia="en-US" w:bidi="ar-SA"/>
            </w:rPr>
            <w:drawing>
              <wp:inline distT="0" distB="0" distL="114300" distR="114300">
                <wp:extent cx="596900" cy="371475"/>
                <wp:effectExtent l="0" t="0" r="0" b="0"/>
                <wp:docPr id="1036" name="image3.jpg" descr="filmart_logo_bitmapa (1)"/>
                <wp:cNvGraphicFramePr/>
                <a:graphic xmlns:a="http://schemas.openxmlformats.org/drawingml/2006/main">
                  <a:graphicData uri="http://schemas.openxmlformats.org/drawingml/2006/picture">
                    <pic:pic xmlns:pic="http://schemas.openxmlformats.org/drawingml/2006/picture">
                      <pic:nvPicPr>
                        <pic:cNvPr id="0" name="image3.jpg" descr="filmart_logo_bitmapa (1)"/>
                        <pic:cNvPicPr preferRelativeResize="0"/>
                      </pic:nvPicPr>
                      <pic:blipFill>
                        <a:blip r:embed="rId3"/>
                        <a:srcRect/>
                        <a:stretch>
                          <a:fillRect/>
                        </a:stretch>
                      </pic:blipFill>
                      <pic:spPr>
                        <a:xfrm>
                          <a:off x="0" y="0"/>
                          <a:ext cx="596900" cy="371475"/>
                        </a:xfrm>
                        <a:prstGeom prst="rect">
                          <a:avLst/>
                        </a:prstGeom>
                        <a:ln/>
                      </pic:spPr>
                    </pic:pic>
                  </a:graphicData>
                </a:graphic>
              </wp:inline>
            </w:drawing>
          </w:r>
        </w:p>
      </w:tc>
    </w:tr>
  </w:tbl>
  <w:p w:rsidR="00820A89" w:rsidRDefault="00820A89">
    <w:pPr>
      <w:pBdr>
        <w:top w:val="nil"/>
        <w:left w:val="nil"/>
        <w:bottom w:val="nil"/>
        <w:right w:val="nil"/>
        <w:between w:val="nil"/>
      </w:pBdr>
      <w:tabs>
        <w:tab w:val="center" w:pos="4680"/>
        <w:tab w:val="right" w:pos="9360"/>
      </w:tabs>
      <w:spacing w:line="240" w:lineRule="auto"/>
      <w:ind w:left="0" w:hanging="2"/>
      <w:rPr>
        <w:rFonts w:hint="eastAsia"/>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A89" w:rsidRDefault="00820A89">
    <w:pPr>
      <w:pBdr>
        <w:top w:val="nil"/>
        <w:left w:val="nil"/>
        <w:bottom w:val="nil"/>
        <w:right w:val="nil"/>
        <w:between w:val="nil"/>
      </w:pBdr>
      <w:tabs>
        <w:tab w:val="center" w:pos="4680"/>
        <w:tab w:val="right" w:pos="9360"/>
      </w:tabs>
      <w:spacing w:line="240" w:lineRule="auto"/>
      <w:ind w:left="0" w:hanging="2"/>
      <w:rPr>
        <w:rFonts w:hint="eastAs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137" w:rsidRDefault="00850137">
      <w:pPr>
        <w:spacing w:line="240" w:lineRule="auto"/>
        <w:ind w:left="0" w:hanging="2"/>
        <w:rPr>
          <w:rFonts w:hint="eastAsia"/>
        </w:rPr>
      </w:pPr>
      <w:r>
        <w:separator/>
      </w:r>
    </w:p>
  </w:footnote>
  <w:footnote w:type="continuationSeparator" w:id="0">
    <w:p w:rsidR="00850137" w:rsidRDefault="00850137">
      <w:pPr>
        <w:spacing w:line="240" w:lineRule="auto"/>
        <w:ind w:left="0" w:hanging="2"/>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A89" w:rsidRDefault="00820A89">
    <w:pPr>
      <w:pBdr>
        <w:top w:val="nil"/>
        <w:left w:val="nil"/>
        <w:bottom w:val="nil"/>
        <w:right w:val="nil"/>
        <w:between w:val="nil"/>
      </w:pBdr>
      <w:tabs>
        <w:tab w:val="center" w:pos="4680"/>
        <w:tab w:val="right" w:pos="9360"/>
      </w:tabs>
      <w:spacing w:line="240" w:lineRule="auto"/>
      <w:ind w:left="0" w:hanging="2"/>
      <w:rPr>
        <w:rFonts w:hint="eastAsia"/>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A89" w:rsidRDefault="00D45921">
    <w:pPr>
      <w:pBdr>
        <w:top w:val="nil"/>
        <w:left w:val="nil"/>
        <w:bottom w:val="nil"/>
        <w:right w:val="nil"/>
        <w:between w:val="nil"/>
      </w:pBdr>
      <w:tabs>
        <w:tab w:val="center" w:pos="4680"/>
        <w:tab w:val="right" w:pos="9360"/>
      </w:tabs>
      <w:spacing w:line="240" w:lineRule="auto"/>
      <w:ind w:left="0" w:hanging="2"/>
      <w:rPr>
        <w:rFonts w:hint="eastAsia"/>
        <w:color w:val="000000"/>
      </w:rPr>
    </w:pPr>
    <w:r>
      <w:rPr>
        <w:rFonts w:ascii="Calibri" w:eastAsia="Calibri" w:hAnsi="Calibri" w:cs="Calibri"/>
        <w:noProof/>
        <w:color w:val="222222"/>
        <w:sz w:val="16"/>
        <w:szCs w:val="16"/>
        <w:lang w:eastAsia="en-US" w:bidi="ar-SA"/>
      </w:rPr>
      <w:drawing>
        <wp:inline distT="0" distB="0" distL="114300" distR="114300">
          <wp:extent cx="571500" cy="389255"/>
          <wp:effectExtent l="0" t="0" r="0" b="0"/>
          <wp:docPr id="10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1500" cy="389255"/>
                  </a:xfrm>
                  <a:prstGeom prst="rect">
                    <a:avLst/>
                  </a:prstGeom>
                  <a:ln/>
                </pic:spPr>
              </pic:pic>
            </a:graphicData>
          </a:graphic>
        </wp:inline>
      </w:drawing>
    </w:r>
    <w:r w:rsidR="00094FA4">
      <w:rPr>
        <w:color w:val="00000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A89" w:rsidRDefault="00820A89">
    <w:pPr>
      <w:pBdr>
        <w:top w:val="nil"/>
        <w:left w:val="nil"/>
        <w:bottom w:val="nil"/>
        <w:right w:val="nil"/>
        <w:between w:val="nil"/>
      </w:pBdr>
      <w:tabs>
        <w:tab w:val="center" w:pos="4680"/>
        <w:tab w:val="right" w:pos="9360"/>
      </w:tabs>
      <w:spacing w:line="240" w:lineRule="auto"/>
      <w:ind w:left="0" w:hanging="2"/>
      <w:rPr>
        <w:rFonts w:hint="eastAsia"/>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89"/>
    <w:rsid w:val="000327AC"/>
    <w:rsid w:val="00094FA4"/>
    <w:rsid w:val="004B15E7"/>
    <w:rsid w:val="00502545"/>
    <w:rsid w:val="00820A89"/>
    <w:rsid w:val="00850137"/>
    <w:rsid w:val="00D45921"/>
    <w:rsid w:val="00E9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70D88D-F54E-4A36-BF37-D6436E2A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 w:lineRule="atLeast"/>
      <w:ind w:leftChars="-1" w:left="-1" w:hangingChars="1"/>
      <w:textDirection w:val="btLr"/>
      <w:textAlignment w:val="top"/>
      <w:outlineLvl w:val="0"/>
    </w:pPr>
    <w:rPr>
      <w:rFonts w:eastAsia="SimSun" w:cs="Arial"/>
      <w:kern w:val="1"/>
      <w:position w:val="-1"/>
      <w:lang w:eastAsia="zh-CN" w:bidi="hi-IN"/>
    </w:rPr>
  </w:style>
  <w:style w:type="paragraph" w:styleId="Heading1">
    <w:name w:val="heading 1"/>
    <w:basedOn w:val="Normal"/>
    <w:pPr>
      <w:suppressAutoHyphens/>
      <w:spacing w:before="100" w:beforeAutospacing="1" w:after="100" w:afterAutospacing="1"/>
    </w:pPr>
    <w:rPr>
      <w:rFonts w:ascii="Times New Roman" w:eastAsia="Times New Roman" w:hAnsi="Times New Roman" w:cs="Times New Roman"/>
      <w:b/>
      <w:bCs/>
      <w:kern w:val="36"/>
      <w:sz w:val="48"/>
      <w:szCs w:val="48"/>
      <w:lang w:bidi="ar-SA"/>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Times New Roman" w:hAnsi="Times New Roman" w:cs="Times New Roman"/>
      <w:b/>
      <w:bCs/>
      <w:w w:val="100"/>
      <w:kern w:val="36"/>
      <w:position w:val="-1"/>
      <w:sz w:val="48"/>
      <w:szCs w:val="48"/>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paragraph" w:styleId="ListParagraph">
    <w:name w:val="List Paragraph"/>
    <w:basedOn w:val="Normal"/>
    <w:pPr>
      <w:suppressAutoHyphens/>
      <w:spacing w:after="160" w:line="259" w:lineRule="auto"/>
      <w:ind w:left="720"/>
      <w:contextualSpacing/>
    </w:pPr>
    <w:rPr>
      <w:rFonts w:ascii="Calibri" w:eastAsia="Times New Roman" w:hAnsi="Calibri" w:cs="Times New Roman"/>
      <w:kern w:val="0"/>
      <w:sz w:val="22"/>
      <w:szCs w:val="22"/>
      <w:lang w:bidi="ar-SA"/>
    </w:rPr>
  </w:style>
  <w:style w:type="paragraph" w:styleId="NoSpacing">
    <w:name w:val="No Spacing"/>
    <w:pPr>
      <w:suppressAutoHyphens/>
      <w:spacing w:line="1" w:lineRule="atLeast"/>
      <w:ind w:leftChars="-1" w:left="-1" w:hangingChars="1"/>
      <w:textDirection w:val="btLr"/>
      <w:textAlignment w:val="top"/>
      <w:outlineLvl w:val="0"/>
    </w:pPr>
    <w:rPr>
      <w:rFonts w:ascii="Times New Roman" w:hAnsi="Times New Roman"/>
      <w:position w:val="-1"/>
      <w:lang w:val="sr-Latn" w:eastAsia="sr-Latn"/>
    </w:rPr>
  </w:style>
  <w:style w:type="character" w:styleId="Strong">
    <w:name w:val="Strong"/>
    <w:rPr>
      <w:b/>
      <w:bCs/>
      <w:w w:val="100"/>
      <w:position w:val="-1"/>
      <w:effect w:val="none"/>
      <w:vertAlign w:val="baseline"/>
      <w:cs w:val="0"/>
      <w:em w:val="none"/>
    </w:rPr>
  </w:style>
  <w:style w:type="paragraph" w:styleId="BalloonText">
    <w:name w:val="Balloon Text"/>
    <w:basedOn w:val="Normal"/>
    <w:qFormat/>
    <w:rPr>
      <w:rFonts w:ascii="Segoe UI" w:hAnsi="Segoe UI" w:cs="Mangal"/>
      <w:sz w:val="18"/>
      <w:szCs w:val="16"/>
    </w:rPr>
  </w:style>
  <w:style w:type="character" w:customStyle="1" w:styleId="BalloonTextChar">
    <w:name w:val="Balloon Text Char"/>
    <w:rPr>
      <w:rFonts w:ascii="Segoe UI" w:eastAsia="SimSun" w:hAnsi="Segoe UI" w:cs="Mangal"/>
      <w:w w:val="100"/>
      <w:kern w:val="1"/>
      <w:position w:val="-1"/>
      <w:sz w:val="16"/>
      <w:szCs w:val="16"/>
      <w:effect w:val="none"/>
      <w:vertAlign w:val="baseline"/>
      <w:cs w:val="0"/>
      <w:em w:val="none"/>
      <w:lang w:eastAsia="zh-CN" w:bidi="hi-IN"/>
    </w:rPr>
  </w:style>
  <w:style w:type="paragraph" w:styleId="Header">
    <w:name w:val="header"/>
    <w:basedOn w:val="Normal"/>
    <w:qFormat/>
    <w:pPr>
      <w:tabs>
        <w:tab w:val="center" w:pos="4680"/>
        <w:tab w:val="right" w:pos="9360"/>
      </w:tabs>
    </w:pPr>
    <w:rPr>
      <w:rFonts w:cs="Mangal"/>
      <w:szCs w:val="21"/>
    </w:rPr>
  </w:style>
  <w:style w:type="character" w:customStyle="1" w:styleId="HeaderChar">
    <w:name w:val="Header Char"/>
    <w:rPr>
      <w:rFonts w:ascii="Liberation Serif" w:eastAsia="SimSun" w:hAnsi="Liberation Serif" w:cs="Mangal"/>
      <w:w w:val="100"/>
      <w:kern w:val="1"/>
      <w:position w:val="-1"/>
      <w:sz w:val="24"/>
      <w:szCs w:val="21"/>
      <w:effect w:val="none"/>
      <w:vertAlign w:val="baseline"/>
      <w:cs w:val="0"/>
      <w:em w:val="none"/>
      <w:lang w:eastAsia="zh-CN" w:bidi="hi-IN"/>
    </w:rPr>
  </w:style>
  <w:style w:type="paragraph" w:styleId="Footer">
    <w:name w:val="footer"/>
    <w:basedOn w:val="Normal"/>
    <w:qFormat/>
    <w:pPr>
      <w:tabs>
        <w:tab w:val="center" w:pos="4680"/>
        <w:tab w:val="right" w:pos="9360"/>
      </w:tabs>
    </w:pPr>
    <w:rPr>
      <w:rFonts w:cs="Mangal"/>
      <w:szCs w:val="21"/>
    </w:rPr>
  </w:style>
  <w:style w:type="character" w:customStyle="1" w:styleId="FooterChar">
    <w:name w:val="Footer Char"/>
    <w:rPr>
      <w:rFonts w:ascii="Liberation Serif" w:eastAsia="SimSun" w:hAnsi="Liberation Serif" w:cs="Mangal"/>
      <w:w w:val="100"/>
      <w:kern w:val="1"/>
      <w:position w:val="-1"/>
      <w:sz w:val="24"/>
      <w:szCs w:val="21"/>
      <w:effect w:val="none"/>
      <w:vertAlign w:val="baseline"/>
      <w:cs w:val="0"/>
      <w:em w:val="none"/>
      <w:lang w:eastAsia="zh-CN" w:bidi="hi-IN"/>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rFonts w:cs="Mangal"/>
      <w:sz w:val="20"/>
      <w:szCs w:val="18"/>
    </w:rPr>
  </w:style>
  <w:style w:type="character" w:customStyle="1" w:styleId="CommentTextChar">
    <w:name w:val="Comment Text Char"/>
    <w:basedOn w:val="DefaultParagraphFont"/>
    <w:link w:val="CommentText"/>
    <w:uiPriority w:val="99"/>
    <w:semiHidden/>
    <w:rPr>
      <w:rFonts w:eastAsia="SimSun" w:cs="Mangal"/>
      <w:kern w:val="1"/>
      <w:position w:val="-1"/>
      <w:sz w:val="20"/>
      <w:szCs w:val="18"/>
      <w:lang w:eastAsia="zh-CN" w:bidi="hi-IN"/>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094FA4"/>
    <w:pPr>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kern w:val="0"/>
      <w:position w:val="0"/>
      <w:lang w:eastAsia="en-US" w:bidi="ar-SA"/>
    </w:rPr>
  </w:style>
  <w:style w:type="paragraph" w:styleId="CommentSubject">
    <w:name w:val="annotation subject"/>
    <w:basedOn w:val="CommentText"/>
    <w:next w:val="CommentText"/>
    <w:link w:val="CommentSubjectChar"/>
    <w:uiPriority w:val="99"/>
    <w:semiHidden/>
    <w:unhideWhenUsed/>
    <w:rsid w:val="004B15E7"/>
    <w:rPr>
      <w:b/>
      <w:bCs/>
    </w:rPr>
  </w:style>
  <w:style w:type="character" w:customStyle="1" w:styleId="CommentSubjectChar">
    <w:name w:val="Comment Subject Char"/>
    <w:basedOn w:val="CommentTextChar"/>
    <w:link w:val="CommentSubject"/>
    <w:uiPriority w:val="99"/>
    <w:semiHidden/>
    <w:rsid w:val="004B15E7"/>
    <w:rPr>
      <w:rFonts w:eastAsia="SimSun" w:cs="Mangal"/>
      <w:b/>
      <w:bCs/>
      <w:kern w:val="1"/>
      <w:position w:val="-1"/>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film-art.org/interaction/srp_kamp_ucesnici.html" TargetMode="External"/><Relationship Id="rId13" Type="http://schemas.openxmlformats.org/officeDocument/2006/relationships/hyperlink" Target="mailto:petra@zagrebfilmfestival.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film-art.org/interaction/srp_kamp_selekciona_komisija.html" TargetMode="External"/><Relationship Id="rId12" Type="http://schemas.openxmlformats.org/officeDocument/2006/relationships/hyperlink" Target="http://www.film-art.org/interactio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youtu.be/Wbh5K2zQQa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ilm-art.org/interaction/srp_press_press_foto.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film-art.org/interaction/srp_kamp_mentor.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office@film-art.org" TargetMode="External"/><Relationship Id="rId1" Type="http://schemas.openxmlformats.org/officeDocument/2006/relationships/hyperlink" Target="http://www.film-ar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2VQfpIkVqUUX1oAWYpnajiOM0w==">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dc:creator>
  <cp:lastModifiedBy>Microsoft account</cp:lastModifiedBy>
  <cp:revision>2</cp:revision>
  <dcterms:created xsi:type="dcterms:W3CDTF">2022-07-19T09:19:00Z</dcterms:created>
  <dcterms:modified xsi:type="dcterms:W3CDTF">2022-07-19T09:19:00Z</dcterms:modified>
</cp:coreProperties>
</file>